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1E2" w:rsidRPr="002B2F52" w:rsidRDefault="004331E2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2B2F52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Детский и молодежный отдых на Балтике Польша 201</w:t>
      </w:r>
      <w:r w:rsidR="00B04304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9</w:t>
      </w:r>
    </w:p>
    <w:p w:rsidR="004331E2" w:rsidRPr="002B2F52" w:rsidRDefault="004331E2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2B2F52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с летней школой польского или английского языка</w:t>
      </w:r>
      <w:r w:rsidR="00D95EE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для детей 10-16 лет</w:t>
      </w:r>
      <w:r w:rsidRPr="002B2F52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!</w:t>
      </w:r>
    </w:p>
    <w:p w:rsidR="002B2F52" w:rsidRPr="002B2F52" w:rsidRDefault="002B2F52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4331E2" w:rsidRPr="002B2F52" w:rsidRDefault="002B2F52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B2F52">
        <w:rPr>
          <w:rFonts w:ascii="Arial" w:eastAsia="Times New Roman" w:hAnsi="Arial" w:cs="Arial"/>
          <w:b/>
          <w:sz w:val="28"/>
          <w:szCs w:val="28"/>
          <w:lang w:eastAsia="ru-RU"/>
        </w:rPr>
        <w:t>МОРСКОЙ КУРОРТ</w:t>
      </w:r>
      <w:r w:rsidR="004331E2" w:rsidRPr="002B2F5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ХЛАПОВО </w:t>
      </w:r>
      <w:r w:rsidRPr="002B2F52">
        <w:rPr>
          <w:rFonts w:ascii="Arial" w:eastAsia="Times New Roman" w:hAnsi="Arial" w:cs="Arial"/>
          <w:b/>
          <w:sz w:val="28"/>
          <w:szCs w:val="28"/>
          <w:lang w:eastAsia="ru-RU"/>
        </w:rPr>
        <w:t>ДОМ ОТДЫХА</w:t>
      </w:r>
      <w:r w:rsidR="004331E2" w:rsidRPr="002B2F5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„ЯР”</w:t>
      </w:r>
    </w:p>
    <w:p w:rsidR="0077555C" w:rsidRPr="002A6A97" w:rsidRDefault="0077555C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i/>
          <w:color w:val="FF0000"/>
          <w:sz w:val="6"/>
          <w:szCs w:val="6"/>
          <w:lang w:eastAsia="ru-RU"/>
        </w:rPr>
      </w:pPr>
    </w:p>
    <w:p w:rsidR="002A1F73" w:rsidRPr="002A1F73" w:rsidRDefault="00D95EEE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496D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Выезды из Гродно, Минска, Бреста: </w:t>
      </w:r>
      <w:r w:rsidR="00440E70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0</w:t>
      </w:r>
      <w:r w:rsidR="00A73550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4</w:t>
      </w:r>
      <w:r w:rsidR="00440E70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.0</w:t>
      </w:r>
      <w:r w:rsidR="00A73550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7</w:t>
      </w:r>
      <w:r w:rsidR="00440E70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.1</w:t>
      </w:r>
      <w:r w:rsidR="002A6A97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9</w:t>
      </w:r>
      <w:r w:rsidR="002A1F7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, </w:t>
      </w:r>
      <w:r w:rsidR="00C73D4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14</w:t>
      </w:r>
      <w:r w:rsidR="002A1F7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.0</w:t>
      </w:r>
      <w:r w:rsidR="00A73550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7</w:t>
      </w:r>
      <w:r w:rsidR="002A1F7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.1</w:t>
      </w:r>
      <w:r w:rsidR="002A6A97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9</w:t>
      </w:r>
      <w:r w:rsidR="002A1F7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, 2</w:t>
      </w:r>
      <w:r w:rsidR="00A73550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4</w:t>
      </w:r>
      <w:r w:rsidR="002A1F7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</w:t>
      </w:r>
      <w:r w:rsidR="00C73D4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0</w:t>
      </w:r>
      <w:r w:rsidR="00A73550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7</w:t>
      </w:r>
      <w:r w:rsidR="002A1F7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.1</w:t>
      </w:r>
      <w:r w:rsidR="002A6A97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9, 03.08.19</w:t>
      </w:r>
    </w:p>
    <w:p w:rsidR="0077555C" w:rsidRDefault="0077555C" w:rsidP="00B04304">
      <w:pPr>
        <w:keepNext/>
        <w:spacing w:after="0" w:line="240" w:lineRule="auto"/>
        <w:ind w:left="708" w:right="-285" w:hanging="708"/>
        <w:jc w:val="center"/>
        <w:outlineLvl w:val="4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77555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Стоимость тура</w:t>
      </w:r>
      <w:r w:rsidR="00BE17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*</w:t>
      </w:r>
      <w:r w:rsidRPr="0077555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: </w:t>
      </w:r>
      <w:proofErr w:type="spellStart"/>
      <w:r w:rsidR="004628EA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экв</w:t>
      </w:r>
      <w:proofErr w:type="spellEnd"/>
      <w:r w:rsidR="004628EA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. </w:t>
      </w:r>
      <w:r w:rsidR="002B2F52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36</w:t>
      </w:r>
      <w:r w:rsidR="002A6A97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0</w:t>
      </w:r>
      <w:r w:rsidR="004628EA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евро + </w:t>
      </w:r>
      <w:r w:rsidR="002B2F52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60,0</w:t>
      </w:r>
      <w:r w:rsidR="004628EA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="004628EA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BYN</w:t>
      </w:r>
      <w:r w:rsidRPr="0077555C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 </w:t>
      </w:r>
    </w:p>
    <w:p w:rsidR="00BE1722" w:rsidRPr="002A6A97" w:rsidRDefault="00BE1722" w:rsidP="00B04304">
      <w:pPr>
        <w:keepNext/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6"/>
          <w:szCs w:val="6"/>
          <w:lang w:eastAsia="ru-RU"/>
        </w:rPr>
      </w:pPr>
    </w:p>
    <w:p w:rsidR="00BE1722" w:rsidRPr="00496D3E" w:rsidRDefault="00BE1722" w:rsidP="00B04304">
      <w:pPr>
        <w:keepNext/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496D3E">
        <w:rPr>
          <w:rFonts w:ascii="Arial" w:eastAsia="Times New Roman" w:hAnsi="Arial" w:cs="Arial"/>
          <w:b/>
          <w:sz w:val="20"/>
          <w:szCs w:val="20"/>
          <w:lang w:eastAsia="ru-RU"/>
        </w:rPr>
        <w:t>Хлапово</w:t>
      </w:r>
      <w:proofErr w:type="spellEnd"/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- известный курорт на польском побережье Балтийского моря с хорошим песчаным пляжем с высокими </w:t>
      </w:r>
      <w:proofErr w:type="spellStart"/>
      <w:r w:rsidRPr="00496D3E">
        <w:rPr>
          <w:rFonts w:ascii="Arial" w:eastAsia="Times New Roman" w:hAnsi="Arial" w:cs="Arial"/>
          <w:sz w:val="20"/>
          <w:szCs w:val="20"/>
          <w:lang w:eastAsia="ru-RU"/>
        </w:rPr>
        <w:t>клифовыми</w:t>
      </w:r>
      <w:proofErr w:type="spellEnd"/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берегами, чистой водой, расположен вблизи </w:t>
      </w:r>
      <w:proofErr w:type="spellStart"/>
      <w:r w:rsidRPr="00496D3E">
        <w:rPr>
          <w:rFonts w:ascii="Arial" w:eastAsia="Times New Roman" w:hAnsi="Arial" w:cs="Arial"/>
          <w:sz w:val="20"/>
          <w:szCs w:val="20"/>
          <w:lang w:eastAsia="ru-RU"/>
        </w:rPr>
        <w:t>Сопота</w:t>
      </w:r>
      <w:proofErr w:type="spellEnd"/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, Гданьска. </w:t>
      </w:r>
    </w:p>
    <w:p w:rsidR="00BE1722" w:rsidRPr="00496D3E" w:rsidRDefault="00BE1722" w:rsidP="00B04304">
      <w:pPr>
        <w:keepNext/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20"/>
          <w:szCs w:val="20"/>
          <w:lang w:eastAsia="ru-RU"/>
        </w:rPr>
      </w:pPr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Дом отдыха «Яр» находится в одном из кварталов </w:t>
      </w:r>
      <w:proofErr w:type="spellStart"/>
      <w:r w:rsidRPr="00496D3E">
        <w:rPr>
          <w:rFonts w:ascii="Arial" w:eastAsia="Times New Roman" w:hAnsi="Arial" w:cs="Arial"/>
          <w:sz w:val="20"/>
          <w:szCs w:val="20"/>
          <w:lang w:eastAsia="ru-RU"/>
        </w:rPr>
        <w:t>Владиславово</w:t>
      </w:r>
      <w:proofErr w:type="spellEnd"/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, регион </w:t>
      </w:r>
      <w:proofErr w:type="spellStart"/>
      <w:r w:rsidRPr="00496D3E">
        <w:rPr>
          <w:rFonts w:ascii="Arial" w:eastAsia="Times New Roman" w:hAnsi="Arial" w:cs="Arial"/>
          <w:sz w:val="20"/>
          <w:szCs w:val="20"/>
          <w:lang w:eastAsia="ru-RU"/>
        </w:rPr>
        <w:t>Хлапово</w:t>
      </w:r>
      <w:proofErr w:type="spellEnd"/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, в 15 минутах пешком до центра. Известный курорт на польском побережье Балтийского моря с хорошим песчаным пляжем с высокими </w:t>
      </w:r>
      <w:proofErr w:type="spellStart"/>
      <w:r w:rsidRPr="00496D3E">
        <w:rPr>
          <w:rFonts w:ascii="Arial" w:eastAsia="Times New Roman" w:hAnsi="Arial" w:cs="Arial"/>
          <w:sz w:val="20"/>
          <w:szCs w:val="20"/>
          <w:lang w:eastAsia="ru-RU"/>
        </w:rPr>
        <w:t>клифовыми</w:t>
      </w:r>
      <w:proofErr w:type="spellEnd"/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берегами, чистой водой, расположен вблизи </w:t>
      </w:r>
      <w:proofErr w:type="spellStart"/>
      <w:r w:rsidRPr="00496D3E">
        <w:rPr>
          <w:rFonts w:ascii="Arial" w:eastAsia="Times New Roman" w:hAnsi="Arial" w:cs="Arial"/>
          <w:sz w:val="20"/>
          <w:szCs w:val="20"/>
          <w:lang w:eastAsia="ru-RU"/>
        </w:rPr>
        <w:t>Сопота</w:t>
      </w:r>
      <w:proofErr w:type="spellEnd"/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, Гданьска. </w:t>
      </w:r>
    </w:p>
    <w:p w:rsidR="00BE1722" w:rsidRPr="00496D3E" w:rsidRDefault="00BE1722" w:rsidP="00B04304">
      <w:pPr>
        <w:keepNext/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20"/>
          <w:szCs w:val="20"/>
          <w:lang w:eastAsia="ru-RU"/>
        </w:rPr>
      </w:pPr>
      <w:r w:rsidRPr="00496D3E">
        <w:rPr>
          <w:rFonts w:ascii="Arial" w:eastAsia="Times New Roman" w:hAnsi="Arial" w:cs="Arial"/>
          <w:b/>
          <w:sz w:val="20"/>
          <w:szCs w:val="20"/>
          <w:lang w:eastAsia="ru-RU"/>
        </w:rPr>
        <w:t>Пляж</w:t>
      </w:r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выстелен белым песком без камня. </w:t>
      </w:r>
    </w:p>
    <w:p w:rsidR="00BE1722" w:rsidRPr="00496D3E" w:rsidRDefault="00BE1722" w:rsidP="00B04304">
      <w:pPr>
        <w:keepNext/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20"/>
          <w:szCs w:val="20"/>
          <w:lang w:eastAsia="ru-RU"/>
        </w:rPr>
      </w:pPr>
      <w:r w:rsidRPr="00496D3E">
        <w:rPr>
          <w:rFonts w:ascii="Arial" w:eastAsia="Times New Roman" w:hAnsi="Arial" w:cs="Arial"/>
          <w:b/>
          <w:sz w:val="20"/>
          <w:szCs w:val="20"/>
          <w:lang w:eastAsia="ru-RU"/>
        </w:rPr>
        <w:t>Расположен</w:t>
      </w:r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r w:rsidR="002A6A97">
        <w:rPr>
          <w:rFonts w:ascii="Arial" w:eastAsia="Times New Roman" w:hAnsi="Arial" w:cs="Arial"/>
          <w:sz w:val="20"/>
          <w:szCs w:val="20"/>
          <w:lang w:eastAsia="ru-RU"/>
        </w:rPr>
        <w:t>200</w:t>
      </w:r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м от моря, 3-4 местные номера с балконами и удобствами в номере. </w:t>
      </w:r>
    </w:p>
    <w:p w:rsidR="00BE1722" w:rsidRPr="00496D3E" w:rsidRDefault="00BE1722" w:rsidP="00B04304">
      <w:pPr>
        <w:keepNext/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20"/>
          <w:szCs w:val="20"/>
          <w:lang w:eastAsia="ru-RU"/>
        </w:rPr>
      </w:pPr>
      <w:r w:rsidRPr="00496D3E">
        <w:rPr>
          <w:rFonts w:ascii="Arial" w:eastAsia="Times New Roman" w:hAnsi="Arial" w:cs="Arial"/>
          <w:b/>
          <w:sz w:val="20"/>
          <w:szCs w:val="20"/>
          <w:lang w:eastAsia="ru-RU"/>
        </w:rPr>
        <w:t>Питание:</w:t>
      </w:r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3-х разовое питание: завтрак и ужин в виде буфета, обед-сервированный, сухой паёк на обратную дорогу</w:t>
      </w:r>
    </w:p>
    <w:p w:rsidR="00BE1722" w:rsidRPr="00BE1722" w:rsidRDefault="00BE1722" w:rsidP="00B04304">
      <w:pPr>
        <w:keepNext/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496D3E">
        <w:rPr>
          <w:rFonts w:ascii="Arial" w:eastAsia="Times New Roman" w:hAnsi="Arial" w:cs="Arial"/>
          <w:b/>
          <w:sz w:val="20"/>
          <w:szCs w:val="20"/>
          <w:lang w:eastAsia="ru-RU"/>
        </w:rPr>
        <w:t>Инфраструктура:</w:t>
      </w:r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в летнем лагере имеется крытый бассейн, площадка для костра, зал для дискотеки, футбольная, баскетбольная и волейбольная площадки, крытый бассейн, WI-</w:t>
      </w:r>
      <w:proofErr w:type="spellStart"/>
      <w:r w:rsidRPr="00496D3E">
        <w:rPr>
          <w:rFonts w:ascii="Arial" w:eastAsia="Times New Roman" w:hAnsi="Arial" w:cs="Arial"/>
          <w:sz w:val="20"/>
          <w:szCs w:val="20"/>
          <w:lang w:eastAsia="ru-RU"/>
        </w:rPr>
        <w:t>Fi</w:t>
      </w:r>
      <w:proofErr w:type="spellEnd"/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зона, столовая с </w:t>
      </w:r>
      <w:proofErr w:type="gramStart"/>
      <w:r w:rsidRPr="00496D3E">
        <w:rPr>
          <w:rFonts w:ascii="Arial" w:eastAsia="Times New Roman" w:hAnsi="Arial" w:cs="Arial"/>
          <w:sz w:val="20"/>
          <w:szCs w:val="20"/>
          <w:lang w:eastAsia="ru-RU"/>
        </w:rPr>
        <w:t>кондиционером,</w:t>
      </w:r>
      <w:r w:rsidR="00D95EEE"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зал</w:t>
      </w:r>
      <w:proofErr w:type="gramEnd"/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для дискотеки и караоке, клубные залы, помещение для игр (хоккей, настольный футбол, </w:t>
      </w:r>
      <w:proofErr w:type="spellStart"/>
      <w:r w:rsidRPr="00496D3E">
        <w:rPr>
          <w:rFonts w:ascii="Arial" w:eastAsia="Times New Roman" w:hAnsi="Arial" w:cs="Arial"/>
          <w:sz w:val="20"/>
          <w:szCs w:val="20"/>
          <w:lang w:eastAsia="ru-RU"/>
        </w:rPr>
        <w:t>цимбеогай</w:t>
      </w:r>
      <w:proofErr w:type="spellEnd"/>
      <w:r w:rsidRPr="00496D3E">
        <w:rPr>
          <w:rFonts w:ascii="Arial" w:eastAsia="Times New Roman" w:hAnsi="Arial" w:cs="Arial"/>
          <w:sz w:val="20"/>
          <w:szCs w:val="20"/>
          <w:lang w:eastAsia="ru-RU"/>
        </w:rPr>
        <w:t>),  настольный теннис, интернет-кафе, магазинчик,</w:t>
      </w:r>
    </w:p>
    <w:p w:rsidR="00BE1722" w:rsidRPr="00BE1722" w:rsidRDefault="00D95EEE" w:rsidP="00B04304">
      <w:pPr>
        <w:keepNext/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В</w:t>
      </w:r>
      <w:r w:rsidR="00BE1722" w:rsidRPr="00BE172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программе:</w:t>
      </w:r>
    </w:p>
    <w:p w:rsidR="002A6A97" w:rsidRPr="002A6A97" w:rsidRDefault="002A6A97" w:rsidP="00B04304">
      <w:pPr>
        <w:keepNext/>
        <w:numPr>
          <w:ilvl w:val="0"/>
          <w:numId w:val="6"/>
        </w:numPr>
        <w:spacing w:after="0" w:line="240" w:lineRule="auto"/>
        <w:ind w:right="-285"/>
        <w:outlineLvl w:val="4"/>
        <w:rPr>
          <w:rFonts w:ascii="Arial" w:hAnsi="Arial" w:cs="Arial"/>
          <w:sz w:val="18"/>
          <w:szCs w:val="18"/>
        </w:rPr>
      </w:pPr>
      <w:r w:rsidRPr="002A6A97">
        <w:rPr>
          <w:rFonts w:ascii="Arial" w:hAnsi="Arial" w:cs="Arial"/>
          <w:sz w:val="18"/>
          <w:szCs w:val="18"/>
        </w:rPr>
        <w:t>проезд на автобусе</w:t>
      </w:r>
    </w:p>
    <w:p w:rsidR="002A6A97" w:rsidRPr="002A6A97" w:rsidRDefault="002A6A97" w:rsidP="00B04304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A6A97">
        <w:rPr>
          <w:rFonts w:ascii="Arial" w:eastAsia="Times New Roman" w:hAnsi="Arial" w:cs="Arial"/>
          <w:sz w:val="18"/>
          <w:szCs w:val="18"/>
          <w:lang w:eastAsia="ru-RU"/>
        </w:rPr>
        <w:t>10 ночлегов, 3-4 местные номера с удобствами</w:t>
      </w:r>
    </w:p>
    <w:p w:rsidR="002A6A97" w:rsidRPr="00B04304" w:rsidRDefault="002A6A97" w:rsidP="00FB399C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B04304">
        <w:rPr>
          <w:rFonts w:ascii="Arial" w:eastAsia="Times New Roman" w:hAnsi="Arial" w:cs="Arial"/>
          <w:sz w:val="18"/>
          <w:szCs w:val="18"/>
          <w:lang w:eastAsia="ru-RU"/>
        </w:rPr>
        <w:t>3-х разовое питание: завтрак и ужин в виде буфета, обед-сервированный</w:t>
      </w:r>
      <w:r w:rsidR="00B04304" w:rsidRPr="00B04304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Pr="00B04304">
        <w:rPr>
          <w:rFonts w:ascii="Arial" w:eastAsia="Times New Roman" w:hAnsi="Arial" w:cs="Arial"/>
          <w:sz w:val="18"/>
          <w:szCs w:val="18"/>
          <w:lang w:eastAsia="ru-RU"/>
        </w:rPr>
        <w:t>сухой паёк на обратную дорогу</w:t>
      </w:r>
    </w:p>
    <w:p w:rsidR="002A6A97" w:rsidRPr="002A6A97" w:rsidRDefault="002A6A97" w:rsidP="00B04304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A6A9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ОБУЧЕНИЕ АНГЛИЙСКОМУ ИЛИ ПОЛЬСКОМУ ЯЗЫКУ (НА ВЫБОР) С ОПЫТНЫМИ ПРЕПОДАВАТЕЛЯМИ</w:t>
      </w:r>
      <w:r w:rsidRPr="002A6A97">
        <w:rPr>
          <w:rFonts w:ascii="Arial" w:eastAsia="Times New Roman" w:hAnsi="Arial" w:cs="Arial"/>
          <w:sz w:val="18"/>
          <w:szCs w:val="18"/>
          <w:lang w:eastAsia="ru-RU"/>
        </w:rPr>
        <w:t xml:space="preserve">, ежедневные занятия по 1,5 часа (язык </w:t>
      </w:r>
      <w:proofErr w:type="spellStart"/>
      <w:r w:rsidRPr="002A6A97">
        <w:rPr>
          <w:rFonts w:ascii="Arial" w:eastAsia="Times New Roman" w:hAnsi="Arial" w:cs="Arial"/>
          <w:sz w:val="18"/>
          <w:szCs w:val="18"/>
          <w:lang w:eastAsia="ru-RU"/>
        </w:rPr>
        <w:t>выбрается</w:t>
      </w:r>
      <w:proofErr w:type="spellEnd"/>
      <w:r w:rsidRPr="002A6A97">
        <w:rPr>
          <w:rFonts w:ascii="Arial" w:eastAsia="Times New Roman" w:hAnsi="Arial" w:cs="Arial"/>
          <w:sz w:val="18"/>
          <w:szCs w:val="18"/>
          <w:lang w:eastAsia="ru-RU"/>
        </w:rPr>
        <w:t xml:space="preserve"> при бронировании)</w:t>
      </w:r>
    </w:p>
    <w:p w:rsidR="002A6A97" w:rsidRPr="002A6A97" w:rsidRDefault="002A6A97" w:rsidP="00B04304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A6A97">
        <w:rPr>
          <w:rFonts w:ascii="Arial" w:eastAsia="Times New Roman" w:hAnsi="Arial" w:cs="Arial"/>
          <w:sz w:val="18"/>
          <w:szCs w:val="18"/>
          <w:lang w:eastAsia="ru-RU"/>
        </w:rPr>
        <w:t>развлечения и игры </w:t>
      </w:r>
      <w:r w:rsidRPr="002A6A9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 БАССЕЙНЕ</w:t>
      </w:r>
      <w:r w:rsidRPr="002A6A97">
        <w:rPr>
          <w:rFonts w:ascii="Arial" w:eastAsia="Times New Roman" w:hAnsi="Arial" w:cs="Arial"/>
          <w:sz w:val="18"/>
          <w:szCs w:val="18"/>
          <w:lang w:eastAsia="ru-RU"/>
        </w:rPr>
        <w:t>, 5 раз в течении смены</w:t>
      </w:r>
    </w:p>
    <w:p w:rsidR="002A6A97" w:rsidRPr="002A6A97" w:rsidRDefault="002A6A97" w:rsidP="00B04304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A6A97">
        <w:rPr>
          <w:rFonts w:ascii="Arial" w:eastAsia="Times New Roman" w:hAnsi="Arial" w:cs="Arial"/>
          <w:sz w:val="18"/>
          <w:szCs w:val="18"/>
          <w:lang w:eastAsia="ru-RU"/>
        </w:rPr>
        <w:t>досмотр спасателя на морском пляже</w:t>
      </w:r>
    </w:p>
    <w:p w:rsidR="002A6A97" w:rsidRPr="002A6A97" w:rsidRDefault="002A6A97" w:rsidP="00B04304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A6A97">
        <w:rPr>
          <w:rFonts w:ascii="Arial" w:eastAsia="Times New Roman" w:hAnsi="Arial" w:cs="Arial"/>
          <w:sz w:val="18"/>
          <w:szCs w:val="18"/>
          <w:lang w:eastAsia="ru-RU"/>
        </w:rPr>
        <w:t>опека белорусских педагогов, сопровождающих детей из Беларуси</w:t>
      </w:r>
    </w:p>
    <w:p w:rsidR="002A6A97" w:rsidRPr="002A6A97" w:rsidRDefault="002A6A97" w:rsidP="00B04304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A6A97">
        <w:rPr>
          <w:rFonts w:ascii="Arial" w:eastAsia="Times New Roman" w:hAnsi="Arial" w:cs="Arial"/>
          <w:sz w:val="18"/>
          <w:szCs w:val="18"/>
          <w:lang w:eastAsia="ru-RU"/>
        </w:rPr>
        <w:t>наградная сувенирная продукция</w:t>
      </w:r>
    </w:p>
    <w:p w:rsidR="002A6A97" w:rsidRPr="002A6A97" w:rsidRDefault="002A6A97" w:rsidP="00B04304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2A6A97">
        <w:rPr>
          <w:rFonts w:ascii="Arial" w:eastAsia="Times New Roman" w:hAnsi="Arial" w:cs="Arial"/>
          <w:sz w:val="18"/>
          <w:szCs w:val="18"/>
          <w:lang w:eastAsia="ru-RU"/>
        </w:rPr>
        <w:t>квест</w:t>
      </w:r>
      <w:proofErr w:type="spellEnd"/>
      <w:r w:rsidRPr="002A6A97">
        <w:rPr>
          <w:rFonts w:ascii="Arial" w:eastAsia="Times New Roman" w:hAnsi="Arial" w:cs="Arial"/>
          <w:sz w:val="18"/>
          <w:szCs w:val="18"/>
          <w:lang w:eastAsia="ru-RU"/>
        </w:rPr>
        <w:t xml:space="preserve"> «Поиски сокровищ»</w:t>
      </w:r>
    </w:p>
    <w:p w:rsidR="002A6A97" w:rsidRPr="00B04304" w:rsidRDefault="002A6A97" w:rsidP="002C46EE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B04304">
        <w:rPr>
          <w:rFonts w:ascii="Arial" w:eastAsia="Times New Roman" w:hAnsi="Arial" w:cs="Arial"/>
          <w:sz w:val="18"/>
          <w:szCs w:val="18"/>
          <w:lang w:eastAsia="ru-RU"/>
        </w:rPr>
        <w:t>праздник Нептуна, лагерное крещение “Ты уже не новичок…”</w:t>
      </w:r>
      <w:r w:rsidR="00B04304" w:rsidRPr="00B04304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Pr="00B04304">
        <w:rPr>
          <w:rFonts w:ascii="Arial" w:eastAsia="Times New Roman" w:hAnsi="Arial" w:cs="Arial"/>
          <w:sz w:val="18"/>
          <w:szCs w:val="18"/>
          <w:lang w:eastAsia="ru-RU"/>
        </w:rPr>
        <w:t>вечер пародий, “Минута славы!”</w:t>
      </w:r>
    </w:p>
    <w:p w:rsidR="002A6A97" w:rsidRPr="002A6A97" w:rsidRDefault="002A6A97" w:rsidP="00B04304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A6A97">
        <w:rPr>
          <w:rFonts w:ascii="Arial" w:eastAsia="Times New Roman" w:hAnsi="Arial" w:cs="Arial"/>
          <w:sz w:val="18"/>
          <w:szCs w:val="18"/>
          <w:lang w:eastAsia="ru-RU"/>
        </w:rPr>
        <w:t>международный вечер знакомств с польскими ребятами «Твои, Мои и Наши!»</w:t>
      </w:r>
    </w:p>
    <w:p w:rsidR="002A6A97" w:rsidRPr="00B04304" w:rsidRDefault="002A6A97" w:rsidP="001947E2">
      <w:pPr>
        <w:keepNext/>
        <w:numPr>
          <w:ilvl w:val="0"/>
          <w:numId w:val="6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B04304">
        <w:rPr>
          <w:rFonts w:ascii="Arial" w:eastAsia="Times New Roman" w:hAnsi="Arial" w:cs="Arial"/>
          <w:sz w:val="18"/>
          <w:szCs w:val="18"/>
          <w:lang w:eastAsia="ru-RU"/>
        </w:rPr>
        <w:t>квест</w:t>
      </w:r>
      <w:proofErr w:type="spellEnd"/>
      <w:r w:rsidR="00B04304" w:rsidRPr="00B0430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04304">
        <w:rPr>
          <w:rFonts w:ascii="Arial" w:eastAsia="Times New Roman" w:hAnsi="Arial" w:cs="Arial"/>
          <w:sz w:val="18"/>
          <w:szCs w:val="18"/>
          <w:lang w:eastAsia="ru-RU"/>
        </w:rPr>
        <w:t>«Международные отношения»</w:t>
      </w:r>
      <w:r w:rsidR="00B04304" w:rsidRPr="00B04304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Pr="00B04304">
        <w:rPr>
          <w:rFonts w:ascii="Arial" w:eastAsia="Times New Roman" w:hAnsi="Arial" w:cs="Arial"/>
          <w:sz w:val="18"/>
          <w:szCs w:val="18"/>
          <w:lang w:eastAsia="ru-RU"/>
        </w:rPr>
        <w:t>международная спартакиада</w:t>
      </w:r>
    </w:p>
    <w:p w:rsidR="002A6A97" w:rsidRPr="002A6A97" w:rsidRDefault="002A6A97" w:rsidP="00B04304">
      <w:pPr>
        <w:keepNext/>
        <w:numPr>
          <w:ilvl w:val="0"/>
          <w:numId w:val="7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A6A97">
        <w:rPr>
          <w:rFonts w:ascii="Arial" w:eastAsia="Times New Roman" w:hAnsi="Arial" w:cs="Arial"/>
          <w:sz w:val="18"/>
          <w:szCs w:val="18"/>
          <w:lang w:eastAsia="ru-RU"/>
        </w:rPr>
        <w:t>«Загадай желание…» прощальный вечер с запусканием небесных фонариков</w:t>
      </w:r>
    </w:p>
    <w:p w:rsidR="002A6A97" w:rsidRPr="002A6A97" w:rsidRDefault="002A6A97" w:rsidP="00B04304">
      <w:pPr>
        <w:keepNext/>
        <w:numPr>
          <w:ilvl w:val="0"/>
          <w:numId w:val="7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A6A97">
        <w:rPr>
          <w:rFonts w:ascii="Arial" w:eastAsia="Times New Roman" w:hAnsi="Arial" w:cs="Arial"/>
          <w:sz w:val="18"/>
          <w:szCs w:val="18"/>
          <w:lang w:eastAsia="ru-RU"/>
        </w:rPr>
        <w:t>гриль-вечеринка у костра с колбасками</w:t>
      </w:r>
    </w:p>
    <w:p w:rsidR="002A6A97" w:rsidRPr="002A6A97" w:rsidRDefault="002A6A97" w:rsidP="00B04304">
      <w:pPr>
        <w:keepNext/>
        <w:numPr>
          <w:ilvl w:val="0"/>
          <w:numId w:val="7"/>
        </w:numPr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A6A97">
        <w:rPr>
          <w:rFonts w:ascii="Arial" w:eastAsia="Times New Roman" w:hAnsi="Arial" w:cs="Arial"/>
          <w:sz w:val="18"/>
          <w:szCs w:val="18"/>
          <w:lang w:eastAsia="ru-RU"/>
        </w:rPr>
        <w:t>игры, конкурсы, пляжные игры, дискотеки</w:t>
      </w:r>
    </w:p>
    <w:p w:rsidR="00A73550" w:rsidRPr="00A73550" w:rsidRDefault="00A73550" w:rsidP="00B04304">
      <w:pPr>
        <w:keepNext/>
        <w:spacing w:after="0" w:line="240" w:lineRule="auto"/>
        <w:ind w:right="-285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3730"/>
        <w:gridCol w:w="5909"/>
      </w:tblGrid>
      <w:tr w:rsidR="002B2F52" w:rsidRPr="00E87E85" w:rsidTr="00BE1722">
        <w:tc>
          <w:tcPr>
            <w:tcW w:w="3730" w:type="dxa"/>
          </w:tcPr>
          <w:p w:rsidR="002B2F52" w:rsidRPr="00D95EEE" w:rsidRDefault="002B2F52" w:rsidP="00B04304">
            <w:pPr>
              <w:ind w:right="-285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2B2F52" w:rsidRPr="00D95EEE" w:rsidRDefault="002B2F52" w:rsidP="00B04304">
            <w:pPr>
              <w:ind w:right="-285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95EE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Смены</w:t>
            </w:r>
          </w:p>
        </w:tc>
        <w:tc>
          <w:tcPr>
            <w:tcW w:w="5909" w:type="dxa"/>
          </w:tcPr>
          <w:p w:rsidR="002B2F52" w:rsidRPr="00D95EEE" w:rsidRDefault="002B2F52" w:rsidP="00B04304">
            <w:pPr>
              <w:ind w:right="-285"/>
              <w:jc w:val="center"/>
              <w:textAlignment w:val="baseline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2B2F52" w:rsidRPr="00D95EEE" w:rsidRDefault="002B2F52" w:rsidP="00B04304">
            <w:pPr>
              <w:ind w:right="-285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95EEE">
              <w:rPr>
                <w:rFonts w:ascii="Arial" w:hAnsi="Arial" w:cs="Arial"/>
                <w:b/>
                <w:color w:val="FF0000"/>
                <w:sz w:val="20"/>
                <w:szCs w:val="20"/>
              </w:rPr>
              <w:t>Пакет экскурсий</w:t>
            </w:r>
            <w:r w:rsidR="00D95EE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: </w:t>
            </w:r>
            <w:r w:rsidRPr="00D95EE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+ </w:t>
            </w:r>
            <w:r w:rsidR="002A6A97">
              <w:rPr>
                <w:rFonts w:ascii="Arial" w:hAnsi="Arial" w:cs="Arial"/>
                <w:b/>
                <w:color w:val="FF0000"/>
                <w:sz w:val="20"/>
                <w:szCs w:val="20"/>
              </w:rPr>
              <w:t>60</w:t>
            </w:r>
            <w:r w:rsidRPr="00D95EE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D95EEE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EUR</w:t>
            </w:r>
          </w:p>
        </w:tc>
      </w:tr>
      <w:tr w:rsidR="00A73550" w:rsidRPr="00C873A4" w:rsidTr="00BE1722">
        <w:tc>
          <w:tcPr>
            <w:tcW w:w="3730" w:type="dxa"/>
          </w:tcPr>
          <w:p w:rsidR="00A73550" w:rsidRPr="00D95EEE" w:rsidRDefault="00A73550" w:rsidP="00B04304">
            <w:pPr>
              <w:ind w:right="-285"/>
              <w:jc w:val="center"/>
              <w:rPr>
                <w:sz w:val="20"/>
                <w:szCs w:val="20"/>
              </w:rPr>
            </w:pPr>
            <w:r w:rsidRPr="00D95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04.07 </w:t>
            </w:r>
            <w:r w:rsidRPr="00D95E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– (05.07 – 1</w:t>
            </w:r>
            <w:r w:rsidRPr="00D95E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5</w:t>
            </w:r>
            <w:r w:rsidRPr="00D95E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.07) – </w:t>
            </w:r>
            <w:r w:rsidRPr="00D95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16.07</w:t>
            </w:r>
          </w:p>
        </w:tc>
        <w:tc>
          <w:tcPr>
            <w:tcW w:w="5909" w:type="dxa"/>
            <w:vMerge w:val="restart"/>
          </w:tcPr>
          <w:p w:rsidR="00A73550" w:rsidRPr="00BE1722" w:rsidRDefault="00A73550" w:rsidP="00B04304">
            <w:pPr>
              <w:ind w:right="-28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1722">
              <w:rPr>
                <w:rFonts w:ascii="Arial" w:hAnsi="Arial" w:cs="Arial"/>
                <w:b/>
                <w:sz w:val="18"/>
                <w:szCs w:val="18"/>
              </w:rPr>
              <w:t>- Гданьск, аквапарк с акулами</w:t>
            </w:r>
          </w:p>
          <w:p w:rsidR="00A73550" w:rsidRPr="00BE1722" w:rsidRDefault="00A73550" w:rsidP="00B04304">
            <w:pPr>
              <w:ind w:right="-28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1722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roofErr w:type="spellStart"/>
            <w:r w:rsidRPr="00BE1722">
              <w:rPr>
                <w:rFonts w:ascii="Arial" w:hAnsi="Arial" w:cs="Arial"/>
                <w:b/>
                <w:sz w:val="18"/>
                <w:szCs w:val="18"/>
              </w:rPr>
              <w:t>Страусиная</w:t>
            </w:r>
            <w:proofErr w:type="spellEnd"/>
            <w:r w:rsidRPr="00BE1722">
              <w:rPr>
                <w:rFonts w:ascii="Arial" w:hAnsi="Arial" w:cs="Arial"/>
                <w:b/>
                <w:sz w:val="18"/>
                <w:szCs w:val="18"/>
              </w:rPr>
              <w:t xml:space="preserve"> Ферма с дегустацией </w:t>
            </w:r>
            <w:proofErr w:type="spellStart"/>
            <w:r w:rsidRPr="00BE1722">
              <w:rPr>
                <w:rFonts w:ascii="Arial" w:hAnsi="Arial" w:cs="Arial"/>
                <w:b/>
                <w:sz w:val="18"/>
                <w:szCs w:val="18"/>
              </w:rPr>
              <w:t>страусиных</w:t>
            </w:r>
            <w:proofErr w:type="spellEnd"/>
            <w:r w:rsidRPr="00BE1722">
              <w:rPr>
                <w:rFonts w:ascii="Arial" w:hAnsi="Arial" w:cs="Arial"/>
                <w:b/>
                <w:sz w:val="18"/>
                <w:szCs w:val="18"/>
              </w:rPr>
              <w:t xml:space="preserve"> яиц</w:t>
            </w:r>
          </w:p>
          <w:p w:rsidR="00A73550" w:rsidRPr="00BE1722" w:rsidRDefault="00A73550" w:rsidP="00B04304">
            <w:pPr>
              <w:ind w:right="-28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1722">
              <w:rPr>
                <w:rFonts w:ascii="Arial" w:hAnsi="Arial" w:cs="Arial"/>
                <w:b/>
                <w:sz w:val="18"/>
                <w:szCs w:val="18"/>
              </w:rPr>
              <w:t xml:space="preserve">- Прогулка по </w:t>
            </w:r>
            <w:proofErr w:type="spellStart"/>
            <w:r w:rsidRPr="00BE1722">
              <w:rPr>
                <w:rFonts w:ascii="Arial" w:hAnsi="Arial" w:cs="Arial"/>
                <w:b/>
                <w:sz w:val="18"/>
                <w:szCs w:val="18"/>
              </w:rPr>
              <w:t>Владыславове</w:t>
            </w:r>
            <w:proofErr w:type="spellEnd"/>
          </w:p>
          <w:p w:rsidR="00A73550" w:rsidRPr="00BE1722" w:rsidRDefault="00A73550" w:rsidP="00B04304">
            <w:pPr>
              <w:ind w:right="-28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1722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2A6A97" w:rsidRPr="002A6A97">
              <w:rPr>
                <w:rFonts w:ascii="Arial" w:hAnsi="Arial" w:cs="Arial"/>
                <w:b/>
                <w:sz w:val="18"/>
                <w:szCs w:val="18"/>
              </w:rPr>
              <w:t>ЭКСКУРСИЯ В ЗАМОК КРЕСТОНОСЦЕВ В МАЛЬБОРКЕ</w:t>
            </w:r>
          </w:p>
        </w:tc>
      </w:tr>
      <w:tr w:rsidR="00A73550" w:rsidRPr="00C873A4" w:rsidTr="00BE1722">
        <w:tc>
          <w:tcPr>
            <w:tcW w:w="3730" w:type="dxa"/>
          </w:tcPr>
          <w:p w:rsidR="00A73550" w:rsidRPr="00D95EEE" w:rsidRDefault="00A73550" w:rsidP="00B04304">
            <w:pPr>
              <w:ind w:right="-285"/>
              <w:jc w:val="center"/>
              <w:rPr>
                <w:sz w:val="20"/>
                <w:szCs w:val="20"/>
              </w:rPr>
            </w:pPr>
            <w:r w:rsidRPr="00D95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14.07 </w:t>
            </w:r>
            <w:r w:rsidRPr="00D95E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– (1</w:t>
            </w:r>
            <w:r w:rsidRPr="00D95E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5</w:t>
            </w:r>
            <w:r w:rsidRPr="00D95E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 – 2</w:t>
            </w:r>
            <w:r w:rsidRPr="00D95E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5</w:t>
            </w:r>
            <w:r w:rsidRPr="00D95E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.07) – </w:t>
            </w:r>
            <w:r w:rsidRPr="00D95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26.07</w:t>
            </w:r>
          </w:p>
        </w:tc>
        <w:tc>
          <w:tcPr>
            <w:tcW w:w="5909" w:type="dxa"/>
            <w:vMerge/>
          </w:tcPr>
          <w:p w:rsidR="00A73550" w:rsidRPr="00C873A4" w:rsidRDefault="00A73550" w:rsidP="00B04304">
            <w:pPr>
              <w:ind w:right="-28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3550" w:rsidRPr="00C873A4" w:rsidTr="00BE1722">
        <w:tc>
          <w:tcPr>
            <w:tcW w:w="3730" w:type="dxa"/>
          </w:tcPr>
          <w:p w:rsidR="00A73550" w:rsidRDefault="00A73550" w:rsidP="00B04304">
            <w:pPr>
              <w:ind w:right="-28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5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Pr="00D95E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4</w:t>
            </w:r>
            <w:r w:rsidRPr="00D95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.07 </w:t>
            </w:r>
            <w:r w:rsidRPr="00D95E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– (25.07 – 04.08) – </w:t>
            </w:r>
            <w:r w:rsidRPr="00D95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05.08</w:t>
            </w:r>
          </w:p>
          <w:p w:rsidR="002A6A97" w:rsidRPr="00D95EEE" w:rsidRDefault="002A6A97" w:rsidP="00B04304">
            <w:pPr>
              <w:ind w:right="-285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03.08 </w:t>
            </w:r>
            <w:r w:rsidRPr="002A6A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-  (04.08 – 14.08) –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15.08</w:t>
            </w:r>
          </w:p>
        </w:tc>
        <w:tc>
          <w:tcPr>
            <w:tcW w:w="5909" w:type="dxa"/>
            <w:vMerge/>
          </w:tcPr>
          <w:p w:rsidR="00A73550" w:rsidRPr="00C873A4" w:rsidRDefault="00A73550" w:rsidP="00B04304">
            <w:pPr>
              <w:ind w:right="-28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73550" w:rsidRDefault="00A73550" w:rsidP="00B04304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</w:p>
    <w:p w:rsidR="002B2F52" w:rsidRDefault="002B2F52" w:rsidP="00B04304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A73550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На 15 детей – 1 руководитель бесплатно</w:t>
      </w:r>
    </w:p>
    <w:p w:rsidR="00D95EEE" w:rsidRPr="00BE1722" w:rsidRDefault="00D95EEE" w:rsidP="00B04304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</w:p>
    <w:p w:rsidR="00D95EEE" w:rsidRPr="00D95EEE" w:rsidRDefault="00D95EEE" w:rsidP="00B04304">
      <w:pPr>
        <w:shd w:val="clear" w:color="auto" w:fill="FFFFFF"/>
        <w:spacing w:after="0" w:line="240" w:lineRule="auto"/>
        <w:ind w:right="-285"/>
        <w:rPr>
          <w:rFonts w:ascii="Arial" w:eastAsia="Times New Roman" w:hAnsi="Arial" w:cs="Arial"/>
          <w:sz w:val="20"/>
          <w:szCs w:val="20"/>
          <w:lang w:eastAsia="ru-RU"/>
        </w:rPr>
      </w:pPr>
      <w:r w:rsidRPr="00D95EE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Дополнительно оплачивается:</w:t>
      </w:r>
    </w:p>
    <w:p w:rsidR="00D95EEE" w:rsidRPr="00D95EEE" w:rsidRDefault="00D95EEE" w:rsidP="00B04304">
      <w:pPr>
        <w:shd w:val="clear" w:color="auto" w:fill="FFFFFF"/>
        <w:spacing w:after="0" w:line="240" w:lineRule="auto"/>
        <w:ind w:right="-285"/>
        <w:rPr>
          <w:rFonts w:ascii="Arial" w:eastAsia="Times New Roman" w:hAnsi="Arial" w:cs="Arial"/>
          <w:sz w:val="20"/>
          <w:szCs w:val="20"/>
          <w:lang w:eastAsia="ru-RU"/>
        </w:rPr>
      </w:pPr>
      <w:r w:rsidRPr="00D95EEE">
        <w:rPr>
          <w:rFonts w:ascii="Arial" w:eastAsia="Times New Roman" w:hAnsi="Arial" w:cs="Arial"/>
          <w:sz w:val="20"/>
          <w:szCs w:val="20"/>
          <w:lang w:eastAsia="ru-RU"/>
        </w:rPr>
        <w:t>- медицинская страховка - 5 евро;</w:t>
      </w:r>
    </w:p>
    <w:p w:rsidR="00D95EEE" w:rsidRPr="00D95EEE" w:rsidRDefault="00D95EEE" w:rsidP="00B04304">
      <w:pPr>
        <w:shd w:val="clear" w:color="auto" w:fill="FFFFFF"/>
        <w:spacing w:after="0" w:line="240" w:lineRule="auto"/>
        <w:ind w:right="-285"/>
        <w:rPr>
          <w:rFonts w:ascii="Arial" w:eastAsia="Times New Roman" w:hAnsi="Arial" w:cs="Arial"/>
          <w:sz w:val="20"/>
          <w:szCs w:val="20"/>
          <w:lang w:eastAsia="ru-RU"/>
        </w:rPr>
      </w:pPr>
      <w:r w:rsidRPr="00D95EEE">
        <w:rPr>
          <w:rFonts w:ascii="Arial" w:eastAsia="Times New Roman" w:hAnsi="Arial" w:cs="Arial"/>
          <w:sz w:val="20"/>
          <w:szCs w:val="20"/>
          <w:lang w:eastAsia="ru-RU"/>
        </w:rPr>
        <w:t>- экскурсионная программа с входными</w:t>
      </w:r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билетами</w:t>
      </w:r>
    </w:p>
    <w:p w:rsidR="00D95EEE" w:rsidRPr="00D95EEE" w:rsidRDefault="00D95EEE" w:rsidP="00B04304">
      <w:pPr>
        <w:shd w:val="clear" w:color="auto" w:fill="FFFFFF"/>
        <w:spacing w:after="0" w:line="240" w:lineRule="auto"/>
        <w:ind w:right="-285"/>
        <w:rPr>
          <w:rFonts w:ascii="Arial" w:eastAsia="Times New Roman" w:hAnsi="Arial" w:cs="Arial"/>
          <w:sz w:val="20"/>
          <w:szCs w:val="20"/>
          <w:lang w:eastAsia="ru-RU"/>
        </w:rPr>
      </w:pPr>
      <w:r w:rsidRPr="00D95EEE">
        <w:rPr>
          <w:rFonts w:ascii="Arial" w:eastAsia="Times New Roman" w:hAnsi="Arial" w:cs="Arial"/>
          <w:sz w:val="20"/>
          <w:szCs w:val="20"/>
          <w:lang w:eastAsia="ru-RU"/>
        </w:rPr>
        <w:t>- виза (по решению консульства) + сервисный</w:t>
      </w:r>
      <w:r w:rsidRPr="00496D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95EEE">
        <w:rPr>
          <w:rFonts w:ascii="Arial" w:eastAsia="Times New Roman" w:hAnsi="Arial" w:cs="Arial"/>
          <w:sz w:val="20"/>
          <w:szCs w:val="20"/>
          <w:lang w:eastAsia="ru-RU"/>
        </w:rPr>
        <w:t>сбор визового центра </w:t>
      </w:r>
    </w:p>
    <w:p w:rsidR="00BE1722" w:rsidRPr="00496D3E" w:rsidRDefault="00BE1722" w:rsidP="00B04304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77555C" w:rsidRPr="002A6A97" w:rsidRDefault="0077555C" w:rsidP="00B04304">
      <w:pPr>
        <w:pStyle w:val="ae"/>
        <w:spacing w:after="0" w:line="240" w:lineRule="auto"/>
        <w:ind w:right="-285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 w:rsidRPr="00E47632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*Оплата производится по курсу Национального банка Республики Беларусь на день оплаты + 2 %</w:t>
      </w:r>
    </w:p>
    <w:p w:rsidR="00787B14" w:rsidRDefault="00787B14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Cs/>
          <w:sz w:val="24"/>
          <w:szCs w:val="18"/>
          <w:lang w:eastAsia="pl-PL"/>
        </w:rPr>
      </w:pPr>
      <w:r>
        <w:rPr>
          <w:noProof/>
          <w:lang w:eastAsia="ru-RU"/>
        </w:rPr>
        <w:drawing>
          <wp:inline distT="0" distB="0" distL="0" distR="0" wp14:anchorId="68350B6E" wp14:editId="5604686E">
            <wp:extent cx="2152650" cy="419100"/>
            <wp:effectExtent l="0" t="0" r="0" b="0"/>
            <wp:docPr id="2" name="Рисунок 2" descr="http://intcenter.by/images/phocagallery/prive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center.by/images/phocagallery/privet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B14" w:rsidRPr="002A6A97" w:rsidRDefault="00787B14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Cs/>
          <w:lang w:eastAsia="pl-PL"/>
        </w:rPr>
      </w:pPr>
    </w:p>
    <w:p w:rsidR="00787B14" w:rsidRPr="002A6A97" w:rsidRDefault="00787B14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ДОПОЛНИТЕЛЬНО ОПЛАЧИВАЕТСЯ: ПАКЕТ ЭКСКУРСИЙ - </w:t>
      </w:r>
      <w:r w:rsidR="002A6A97" w:rsidRPr="002A6A97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>60</w:t>
      </w:r>
      <w:r w:rsidRPr="002A6A97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EUR</w:t>
      </w:r>
    </w:p>
    <w:p w:rsidR="00787B14" w:rsidRPr="002A6A97" w:rsidRDefault="00787B14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>В цене: транспорт, гид на русском языке или сопровождение, входные билеты</w:t>
      </w:r>
    </w:p>
    <w:p w:rsidR="00787B14" w:rsidRPr="00B04304" w:rsidRDefault="00787B14" w:rsidP="00B04304">
      <w:pPr>
        <w:spacing w:after="0" w:line="240" w:lineRule="auto"/>
        <w:ind w:right="-285"/>
        <w:jc w:val="center"/>
        <w:rPr>
          <w:rFonts w:ascii="Arial" w:eastAsia="Times New Roman" w:hAnsi="Arial" w:cs="Arial"/>
          <w:bCs/>
          <w:sz w:val="6"/>
          <w:szCs w:val="6"/>
          <w:lang w:eastAsia="pl-PL"/>
        </w:rPr>
      </w:pPr>
    </w:p>
    <w:p w:rsidR="002A6A97" w:rsidRPr="002A6A97" w:rsidRDefault="002A6A97" w:rsidP="00B04304">
      <w:pPr>
        <w:spacing w:after="0" w:line="240" w:lineRule="auto"/>
        <w:ind w:right="-285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ГДАНЬСК И ПОСЕЩЕНИЕ НАУЧНОГО ЦЕНТРА “ЭКСПЕРИМЕНТ” В ГДЫНИ</w:t>
      </w:r>
    </w:p>
    <w:p w:rsidR="002A6A97" w:rsidRPr="002A6A97" w:rsidRDefault="002A6A97" w:rsidP="00B04304">
      <w:pPr>
        <w:spacing w:after="0" w:line="240" w:lineRule="auto"/>
        <w:ind w:right="-285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На экскурсию дети получают сухой паёк. В программе: посещение Гданьска с гидом на русском языке, свободное времяпровождение в торговом центре. Посещение научного центра «Эксперимент». Научный центр </w:t>
      </w:r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- </w:t>
      </w:r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это развлекательный научный центр </w:t>
      </w:r>
      <w:proofErr w:type="gramStart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>с интерактивными экспонатами</w:t>
      </w:r>
      <w:proofErr w:type="gramEnd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с которыми можно проводить эксперименты и исследовать явления из разных областей науки.</w:t>
      </w:r>
    </w:p>
    <w:p w:rsidR="002A6A97" w:rsidRPr="002A6A97" w:rsidRDefault="002A6A97" w:rsidP="00B04304">
      <w:pPr>
        <w:spacing w:after="0" w:line="240" w:lineRule="auto"/>
        <w:ind w:right="-285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СТРАУСИНАЯ ФЕРМА С ДЕГУСТАЦИЕЙ ЯИЧНИЦЫ</w:t>
      </w:r>
    </w:p>
    <w:p w:rsidR="002A6A97" w:rsidRPr="002A6A97" w:rsidRDefault="002A6A97" w:rsidP="00B04304">
      <w:pPr>
        <w:spacing w:after="0" w:line="240" w:lineRule="auto"/>
        <w:ind w:right="-285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В программе: посещение фермы в сопровождении гида на английском, кормление животных, сувенирная лавка, игра на детской площадке, дегустация </w:t>
      </w:r>
      <w:proofErr w:type="spellStart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>страусиных</w:t>
      </w:r>
      <w:proofErr w:type="spellEnd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яиц, самых крупных яиц в мире и участие в приготовлении яичницы.</w:t>
      </w:r>
    </w:p>
    <w:p w:rsidR="002A6A97" w:rsidRPr="002A6A97" w:rsidRDefault="002A6A97" w:rsidP="00B04304">
      <w:pPr>
        <w:spacing w:after="0" w:line="240" w:lineRule="auto"/>
        <w:ind w:right="-285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ПРОГУЛКА ПО ВЛАДЫСЛАВОВЕ</w:t>
      </w:r>
    </w:p>
    <w:p w:rsidR="002A6A97" w:rsidRPr="002A6A97" w:rsidRDefault="002A6A97" w:rsidP="00B04304">
      <w:pPr>
        <w:spacing w:after="0" w:line="240" w:lineRule="auto"/>
        <w:ind w:right="-285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>Пешая экскурсия с посещением Музея Иллюзий, свободное время для приобретения сувениров.</w:t>
      </w:r>
    </w:p>
    <w:p w:rsidR="002A6A97" w:rsidRPr="002A6A97" w:rsidRDefault="002A6A97" w:rsidP="00B04304">
      <w:pPr>
        <w:spacing w:after="0" w:line="240" w:lineRule="auto"/>
        <w:ind w:right="-285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ЭКСКУРСИЯ ПО ХЕЛЬСКОМУ ПОЛУОСТРОВУ</w:t>
      </w:r>
    </w:p>
    <w:p w:rsidR="002A6A97" w:rsidRPr="002A6A97" w:rsidRDefault="002A6A97" w:rsidP="00B04304">
      <w:pPr>
        <w:spacing w:after="0" w:line="240" w:lineRule="auto"/>
        <w:ind w:right="-285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В программе: посещение Центра тюленей во время их кормления, свободное время на </w:t>
      </w:r>
      <w:proofErr w:type="spellStart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>Хельской</w:t>
      </w:r>
      <w:proofErr w:type="spellEnd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набережной (возможность приобретения памятных сувениров). Морская прогулка на катере с </w:t>
      </w:r>
      <w:proofErr w:type="spellStart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>Хельского</w:t>
      </w:r>
      <w:proofErr w:type="spellEnd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полуострова (45 минут).</w:t>
      </w:r>
    </w:p>
    <w:p w:rsidR="002A6A97" w:rsidRPr="002A6A97" w:rsidRDefault="002A6A97" w:rsidP="00B04304">
      <w:pPr>
        <w:spacing w:after="0" w:line="240" w:lineRule="auto"/>
        <w:ind w:right="-285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ЭКСКУРСИЯ В ЗАМОК КРЕСТОНОСЦЕВ В МАЛЬБОРКЕ</w:t>
      </w:r>
    </w:p>
    <w:p w:rsidR="0077555C" w:rsidRPr="002A6A97" w:rsidRDefault="002A6A97" w:rsidP="00B04304">
      <w:pPr>
        <w:spacing w:after="0" w:line="240" w:lineRule="auto"/>
        <w:ind w:right="-285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В программе: посещение замка в </w:t>
      </w:r>
      <w:proofErr w:type="spellStart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>Мальборке</w:t>
      </w:r>
      <w:proofErr w:type="spellEnd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. Замок включён в список Всемирного наследия ЮНЕСКО. Обед в </w:t>
      </w:r>
      <w:proofErr w:type="spellStart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>Мальборке</w:t>
      </w:r>
      <w:proofErr w:type="spellEnd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. По дороге в дом отдыха остановка в </w:t>
      </w:r>
      <w:proofErr w:type="spellStart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>Аушоне</w:t>
      </w:r>
      <w:proofErr w:type="spellEnd"/>
      <w:r w:rsidRPr="002A6A9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(время для покупок).</w:t>
      </w:r>
    </w:p>
    <w:tbl>
      <w:tblPr>
        <w:tblStyle w:val="ad"/>
        <w:tblW w:w="10065" w:type="dxa"/>
        <w:tblInd w:w="108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2A6A97" w:rsidTr="00B04304">
        <w:tc>
          <w:tcPr>
            <w:tcW w:w="851" w:type="dxa"/>
          </w:tcPr>
          <w:p w:rsidR="002A6A97" w:rsidRPr="00B04304" w:rsidRDefault="002A6A97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день</w:t>
            </w:r>
          </w:p>
        </w:tc>
        <w:tc>
          <w:tcPr>
            <w:tcW w:w="9214" w:type="dxa"/>
          </w:tcPr>
          <w:p w:rsidR="002A6A97" w:rsidRPr="00B04304" w:rsidRDefault="002A6A97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Выезд из Беларуси по расписанию. Приезд в лагерь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ок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10:00-12:00. Знакомство с лагерем и с местностью. Прогулка к морю. Обед - первое питание. Заселение в дом отдыха. Лингвистические занятия ENG или PL по 1,5 часа. Ужин. Встреча „15 минут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PolshaPrivet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Как прошёл Ваш день?” Вечер знакомств. Интеграционные игры, конкурсы. Дискотека</w:t>
            </w:r>
          </w:p>
        </w:tc>
      </w:tr>
      <w:tr w:rsidR="002A6A97" w:rsidTr="00B04304">
        <w:tc>
          <w:tcPr>
            <w:tcW w:w="851" w:type="dxa"/>
          </w:tcPr>
          <w:p w:rsidR="002A6A97" w:rsidRPr="00B04304" w:rsidRDefault="002A6A97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день</w:t>
            </w:r>
          </w:p>
        </w:tc>
        <w:tc>
          <w:tcPr>
            <w:tcW w:w="9214" w:type="dxa"/>
          </w:tcPr>
          <w:p w:rsidR="002A6A97" w:rsidRPr="00B04304" w:rsidRDefault="002A6A97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Завтрак. Лингвистические занятия ENG или PL по 1,5 часа. Развлечения и игры в лагерном бассейне. Обед. ЭКСКУРСИЯ НА СТРАУСИНУЮ ФЕРМУ С ДЕГУСТАЦИЕЙ. В программе: посещение фермы в сопровождении гида на английском языке, кормление животных, сувенирная лавка, игра на детской площадке, дегустация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страусиных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яиц, самых крупных яиц в мире и участие в приготовлении яичницы. Ужин. Встреча „15 минут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PolshaPrivet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Как прошёл Ваш день?” Прогулка к морю, пляжные игры. Дискотека.</w:t>
            </w:r>
          </w:p>
        </w:tc>
      </w:tr>
      <w:tr w:rsidR="002A6A97" w:rsidTr="00B04304">
        <w:tc>
          <w:tcPr>
            <w:tcW w:w="851" w:type="dxa"/>
          </w:tcPr>
          <w:p w:rsidR="002A6A97" w:rsidRPr="00B04304" w:rsidRDefault="002A6A97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 день</w:t>
            </w:r>
          </w:p>
        </w:tc>
        <w:tc>
          <w:tcPr>
            <w:tcW w:w="9214" w:type="dxa"/>
          </w:tcPr>
          <w:p w:rsidR="002A6A97" w:rsidRPr="00B04304" w:rsidRDefault="002A6A97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Завтрак. Лингвистические занятия ENG или PL по 1,5 часа. Обед. Отдых на море, анимационная программа. Ужин. Встреча „15 минут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PolshaPrivet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Как прошёл Ваш день?”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Квест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«Поиски сокровищ»</w:t>
            </w:r>
          </w:p>
        </w:tc>
      </w:tr>
      <w:tr w:rsidR="002A6A97" w:rsidTr="00B04304">
        <w:tc>
          <w:tcPr>
            <w:tcW w:w="851" w:type="dxa"/>
          </w:tcPr>
          <w:p w:rsidR="002A6A97" w:rsidRPr="00B04304" w:rsidRDefault="002A6A97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 день</w:t>
            </w:r>
          </w:p>
        </w:tc>
        <w:tc>
          <w:tcPr>
            <w:tcW w:w="9214" w:type="dxa"/>
          </w:tcPr>
          <w:p w:rsidR="002A6A97" w:rsidRPr="00B04304" w:rsidRDefault="002A6A97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Завтрак. Лингвистические занятия ENG или PL по 1,5 часа. Развлечения и игры в лагерном бассейне. Обед. ПРОГУЛКА ПО ВЛАДЫСЛАВОВЕ. Пешая экскурсия с посещением Музея Иллюзий, свободное время для приобретения сувениров. Ужин. Встреча „15 минут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PolshaPrivet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Как прошёл Ваш день?” Международный вечер знакомств с польскими ребятами «Твои, Мои и Наши!» Международная дискотека</w:t>
            </w:r>
          </w:p>
        </w:tc>
      </w:tr>
      <w:tr w:rsidR="002A6A97" w:rsidTr="00B04304">
        <w:tc>
          <w:tcPr>
            <w:tcW w:w="851" w:type="dxa"/>
          </w:tcPr>
          <w:p w:rsidR="002A6A97" w:rsidRPr="00B04304" w:rsidRDefault="002A6A97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 день</w:t>
            </w:r>
          </w:p>
        </w:tc>
        <w:tc>
          <w:tcPr>
            <w:tcW w:w="9214" w:type="dxa"/>
          </w:tcPr>
          <w:p w:rsidR="002A6A97" w:rsidRPr="00B04304" w:rsidRDefault="002A6A97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Завтрак. Лингвистические занятия ENG или PL по 1,5 часа. Развлечения и игры в лагерном бассейне. Обед. Отдых на море, анимационная программа. Ужин. Встреча „15 минут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PolshaPrivet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Как прошёл Ваш день?” Международная спартакиада.</w:t>
            </w:r>
          </w:p>
        </w:tc>
      </w:tr>
      <w:tr w:rsidR="002A6A97" w:rsidTr="00B04304">
        <w:tc>
          <w:tcPr>
            <w:tcW w:w="851" w:type="dxa"/>
          </w:tcPr>
          <w:p w:rsidR="002A6A97" w:rsidRPr="00B04304" w:rsidRDefault="002A6A97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 день</w:t>
            </w:r>
          </w:p>
        </w:tc>
        <w:tc>
          <w:tcPr>
            <w:tcW w:w="9214" w:type="dxa"/>
          </w:tcPr>
          <w:p w:rsidR="002A6A97" w:rsidRPr="00B04304" w:rsidRDefault="002A6A97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Завтрак. ЭКСКУРСИЯ В ГДАНЬСК И НАУЧНЫЙ ЦЕНТР «ЭКСПЕРИМЕНТ» В ГДЫНИ. На экскурсию дети получают сухой паёк. В программе: посещение Гданьска с гидом на русском языке, свободное времяпровождение в торговом центре. Посещение научного центра «Эксперимент». </w:t>
            </w:r>
            <w:proofErr w:type="gram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Научный центр это</w:t>
            </w:r>
            <w:proofErr w:type="gram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развлекательный научный центр с интерактивными экспонатами с которыми можно проводить эксперименты и исследовать явления из разных областей науки. Ужин. Встреча „15 минут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PolshaPrivet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Как прошёл Ваш день?” Дискотека</w:t>
            </w:r>
          </w:p>
        </w:tc>
      </w:tr>
      <w:tr w:rsidR="00B04304" w:rsidTr="00B04304">
        <w:tc>
          <w:tcPr>
            <w:tcW w:w="851" w:type="dxa"/>
          </w:tcPr>
          <w:p w:rsidR="00B04304" w:rsidRPr="00B04304" w:rsidRDefault="00B04304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 день</w:t>
            </w:r>
          </w:p>
        </w:tc>
        <w:tc>
          <w:tcPr>
            <w:tcW w:w="9214" w:type="dxa"/>
          </w:tcPr>
          <w:p w:rsidR="00B04304" w:rsidRPr="00B04304" w:rsidRDefault="00B04304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Завтрак. Лингвистические занятия ENG или PL по 1,5 часа. Развлечения и игры в лагерном бассейне. Обед. Отдых на море, анимационная программа. Ужин. Встреча „15 минут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PolshaPrivet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Как прошёл Ваш день?”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Квест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«Международные отношения». Дискотека</w:t>
            </w:r>
          </w:p>
        </w:tc>
      </w:tr>
      <w:tr w:rsidR="00B04304" w:rsidTr="00B04304">
        <w:tc>
          <w:tcPr>
            <w:tcW w:w="851" w:type="dxa"/>
          </w:tcPr>
          <w:p w:rsidR="00B04304" w:rsidRDefault="00B04304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 день</w:t>
            </w:r>
          </w:p>
        </w:tc>
        <w:tc>
          <w:tcPr>
            <w:tcW w:w="9214" w:type="dxa"/>
          </w:tcPr>
          <w:p w:rsidR="00B04304" w:rsidRPr="00B04304" w:rsidRDefault="00B04304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Завтрак. Лингвистические занятия ENG или PL по 1,5 часа. Обед. ЭКСКУРСИЯ ПО ХЕЛЬСКОМУ ПОЛУОСТРОВУ. В программе: посещение Центра тюленей во время их кормления, свободное время на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Хельской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набережной (возможность приобретения памятных сувениров). Морская прогулка на катере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Хельского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полуострова (45 минут). Ужин. Встреча „15 минут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PolshaPrivet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Как прошёл Ваш день?” Вечер пародий. «Минута славы!»</w:t>
            </w:r>
          </w:p>
        </w:tc>
      </w:tr>
      <w:tr w:rsidR="00B04304" w:rsidTr="00B04304">
        <w:tc>
          <w:tcPr>
            <w:tcW w:w="851" w:type="dxa"/>
          </w:tcPr>
          <w:p w:rsidR="00B04304" w:rsidRDefault="00B04304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 день</w:t>
            </w:r>
          </w:p>
        </w:tc>
        <w:tc>
          <w:tcPr>
            <w:tcW w:w="9214" w:type="dxa"/>
          </w:tcPr>
          <w:p w:rsidR="00B04304" w:rsidRPr="00B04304" w:rsidRDefault="00B04304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Завтрак. Лингвистические занятия ENG или PL по 1,5 часа. Развлечения и игры в лагерном бассейне. Обед. Отдых на море, анимационная программа. Ужин. Встреча „15 минут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PolshaPrivet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Как прошёл Ваш день?” Праздник Нептуна, лагерное крещение «Ты уже не новичок...».</w:t>
            </w:r>
          </w:p>
        </w:tc>
      </w:tr>
      <w:tr w:rsidR="00B04304" w:rsidTr="00B04304">
        <w:tc>
          <w:tcPr>
            <w:tcW w:w="851" w:type="dxa"/>
          </w:tcPr>
          <w:p w:rsidR="00B04304" w:rsidRDefault="00B04304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 день</w:t>
            </w:r>
          </w:p>
        </w:tc>
        <w:tc>
          <w:tcPr>
            <w:tcW w:w="9214" w:type="dxa"/>
          </w:tcPr>
          <w:p w:rsidR="00B04304" w:rsidRPr="00B04304" w:rsidRDefault="00B04304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Завтрак. Лингвистические занятия ENG или PL по 1,5 часа. Обед. Отдых на море, анимационная программа. Ужин. Встреча „15 минут с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PolshaPrivet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Как прошёл Ваш день?” Гриль-вечеринка у костра с колбасками. «Загадай желание...» прощальный вечер с запусканием небесных фонариков. Дискотека.</w:t>
            </w:r>
          </w:p>
        </w:tc>
      </w:tr>
      <w:tr w:rsidR="00B04304" w:rsidTr="00B04304">
        <w:tc>
          <w:tcPr>
            <w:tcW w:w="851" w:type="dxa"/>
          </w:tcPr>
          <w:p w:rsidR="00B04304" w:rsidRDefault="00B04304" w:rsidP="00B04304">
            <w:pPr>
              <w:ind w:right="-14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 день</w:t>
            </w:r>
          </w:p>
        </w:tc>
        <w:tc>
          <w:tcPr>
            <w:tcW w:w="9214" w:type="dxa"/>
          </w:tcPr>
          <w:p w:rsidR="00B04304" w:rsidRPr="00B04304" w:rsidRDefault="00B04304" w:rsidP="00B0430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Завтрак. ЭКСКУРСИЯ В ЗАМОК КРЕСТОНОСЦЕВ В МАЛЬБОРКЕ В программе: посещение замка в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Мальборке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Замок включён в список Всемирного наследия ЮНЕСКО. Обед в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Мальборке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По дороге в дом отдыха остановка в </w:t>
            </w:r>
            <w:proofErr w:type="spellStart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Аушоне</w:t>
            </w:r>
            <w:proofErr w:type="spellEnd"/>
            <w:r w:rsidRPr="00B043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(время для покупок). Ужин. Выезд в Беларусь. Приезд по расписанию.</w:t>
            </w:r>
          </w:p>
        </w:tc>
      </w:tr>
    </w:tbl>
    <w:p w:rsidR="002A6A97" w:rsidRPr="002A6A97" w:rsidRDefault="002A6A97" w:rsidP="00B04304">
      <w:pPr>
        <w:spacing w:after="0" w:line="240" w:lineRule="auto"/>
        <w:ind w:right="-143"/>
        <w:jc w:val="both"/>
        <w:rPr>
          <w:rFonts w:ascii="Arial" w:eastAsia="Times New Roman" w:hAnsi="Arial" w:cs="Arial"/>
          <w:bCs/>
          <w:lang w:eastAsia="pl-PL"/>
        </w:rPr>
      </w:pPr>
      <w:bookmarkStart w:id="0" w:name="_GoBack"/>
      <w:bookmarkEnd w:id="0"/>
    </w:p>
    <w:sectPr w:rsidR="002A6A97" w:rsidRPr="002A6A97" w:rsidSect="00667773">
      <w:headerReference w:type="default" r:id="rId9"/>
      <w:footerReference w:type="default" r:id="rId10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7A" w:rsidRDefault="001E187A" w:rsidP="00377528">
      <w:pPr>
        <w:spacing w:after="0" w:line="240" w:lineRule="auto"/>
      </w:pPr>
      <w:r>
        <w:separator/>
      </w:r>
    </w:p>
  </w:endnote>
  <w:endnote w:type="continuationSeparator" w:id="0">
    <w:p w:rsidR="001E187A" w:rsidRDefault="001E187A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B04304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B04304">
      <w:rPr>
        <w:color w:val="215868" w:themeColor="accent5" w:themeShade="80"/>
        <w:sz w:val="16"/>
        <w:szCs w:val="16"/>
      </w:rPr>
      <w:t>каб</w:t>
    </w:r>
    <w:proofErr w:type="spellEnd"/>
    <w:r w:rsidR="00B04304">
      <w:rPr>
        <w:color w:val="215868" w:themeColor="accent5" w:themeShade="80"/>
        <w:sz w:val="16"/>
        <w:szCs w:val="16"/>
      </w:rPr>
      <w:t xml:space="preserve">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B04304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B04304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B04304">
      <w:rPr>
        <w:color w:val="215868" w:themeColor="accent5" w:themeShade="80"/>
        <w:sz w:val="16"/>
        <w:szCs w:val="16"/>
      </w:rPr>
      <w:t xml:space="preserve">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B04304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B04304">
      <w:rPr>
        <w:color w:val="215868" w:themeColor="accent5" w:themeShade="80"/>
        <w:sz w:val="16"/>
        <w:szCs w:val="16"/>
      </w:rPr>
      <w:t>АЛЬФА-БАНК»</w:t>
    </w:r>
    <w:r w:rsidRPr="00F964EB">
      <w:rPr>
        <w:color w:val="215868" w:themeColor="accent5" w:themeShade="80"/>
        <w:sz w:val="16"/>
        <w:szCs w:val="16"/>
      </w:rPr>
      <w:t xml:space="preserve">, код </w:t>
    </w:r>
    <w:r w:rsidR="00B04304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B04304">
      <w:rPr>
        <w:color w:val="215868" w:themeColor="accent5" w:themeShade="80"/>
        <w:sz w:val="16"/>
        <w:szCs w:val="16"/>
        <w:lang w:val="en-US"/>
      </w:rPr>
      <w:t>C</w:t>
    </w:r>
    <w:proofErr w:type="spellStart"/>
    <w:r w:rsidR="00B04304">
      <w:rPr>
        <w:color w:val="215868" w:themeColor="accent5" w:themeShade="80"/>
        <w:sz w:val="16"/>
        <w:szCs w:val="16"/>
      </w:rPr>
      <w:t>урганова</w:t>
    </w:r>
    <w:proofErr w:type="spellEnd"/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B04304">
      <w:rPr>
        <w:color w:val="215868" w:themeColor="accent5" w:themeShade="80"/>
        <w:sz w:val="16"/>
        <w:szCs w:val="16"/>
      </w:rPr>
      <w:t>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7A" w:rsidRDefault="001E187A" w:rsidP="00377528">
      <w:pPr>
        <w:spacing w:after="0" w:line="240" w:lineRule="auto"/>
      </w:pPr>
      <w:r>
        <w:separator/>
      </w:r>
    </w:p>
  </w:footnote>
  <w:footnote w:type="continuationSeparator" w:id="0">
    <w:p w:rsidR="001E187A" w:rsidRDefault="001E187A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A03A16E" wp14:editId="3854CDC8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73CD0" wp14:editId="1B94B229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535BF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F256F"/>
    <w:multiLevelType w:val="multilevel"/>
    <w:tmpl w:val="7D5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26B22"/>
    <w:multiLevelType w:val="multilevel"/>
    <w:tmpl w:val="A5A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B3043"/>
    <w:multiLevelType w:val="hybridMultilevel"/>
    <w:tmpl w:val="E8DABA50"/>
    <w:lvl w:ilvl="0" w:tplc="2EF6F60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14D5"/>
    <w:rsid w:val="000213B0"/>
    <w:rsid w:val="000360AA"/>
    <w:rsid w:val="000505A4"/>
    <w:rsid w:val="00076EFF"/>
    <w:rsid w:val="00101879"/>
    <w:rsid w:val="001175FD"/>
    <w:rsid w:val="001524E2"/>
    <w:rsid w:val="00190DF4"/>
    <w:rsid w:val="001B4DF1"/>
    <w:rsid w:val="001D22B5"/>
    <w:rsid w:val="001E187A"/>
    <w:rsid w:val="00255223"/>
    <w:rsid w:val="0026203B"/>
    <w:rsid w:val="00265E99"/>
    <w:rsid w:val="002938E9"/>
    <w:rsid w:val="002A1F73"/>
    <w:rsid w:val="002A6A97"/>
    <w:rsid w:val="002B2F52"/>
    <w:rsid w:val="002B7B0E"/>
    <w:rsid w:val="002F5009"/>
    <w:rsid w:val="00307B53"/>
    <w:rsid w:val="00324261"/>
    <w:rsid w:val="00334C56"/>
    <w:rsid w:val="00356203"/>
    <w:rsid w:val="00377528"/>
    <w:rsid w:val="003C162A"/>
    <w:rsid w:val="00402AD0"/>
    <w:rsid w:val="004157A4"/>
    <w:rsid w:val="0042427C"/>
    <w:rsid w:val="004331E2"/>
    <w:rsid w:val="00440E70"/>
    <w:rsid w:val="00447A70"/>
    <w:rsid w:val="004628EA"/>
    <w:rsid w:val="00470E91"/>
    <w:rsid w:val="004810AE"/>
    <w:rsid w:val="00496D3E"/>
    <w:rsid w:val="004A15BB"/>
    <w:rsid w:val="004A7B63"/>
    <w:rsid w:val="004D01AB"/>
    <w:rsid w:val="004D037B"/>
    <w:rsid w:val="004F14AF"/>
    <w:rsid w:val="005815BD"/>
    <w:rsid w:val="0059138C"/>
    <w:rsid w:val="005A4D76"/>
    <w:rsid w:val="005D68CA"/>
    <w:rsid w:val="005F6F57"/>
    <w:rsid w:val="00647055"/>
    <w:rsid w:val="0066062D"/>
    <w:rsid w:val="00667773"/>
    <w:rsid w:val="00671BFD"/>
    <w:rsid w:val="006B0EBF"/>
    <w:rsid w:val="006E6926"/>
    <w:rsid w:val="00707DB4"/>
    <w:rsid w:val="007472C5"/>
    <w:rsid w:val="007746C0"/>
    <w:rsid w:val="0077555C"/>
    <w:rsid w:val="00787B14"/>
    <w:rsid w:val="007F06FE"/>
    <w:rsid w:val="008060C1"/>
    <w:rsid w:val="008170B6"/>
    <w:rsid w:val="00825A19"/>
    <w:rsid w:val="008336F5"/>
    <w:rsid w:val="008360E0"/>
    <w:rsid w:val="00843271"/>
    <w:rsid w:val="00855E90"/>
    <w:rsid w:val="00893C02"/>
    <w:rsid w:val="008E3148"/>
    <w:rsid w:val="008F4C60"/>
    <w:rsid w:val="009007A1"/>
    <w:rsid w:val="00977DA4"/>
    <w:rsid w:val="009874E6"/>
    <w:rsid w:val="00A05092"/>
    <w:rsid w:val="00A30C01"/>
    <w:rsid w:val="00A34C49"/>
    <w:rsid w:val="00A564E0"/>
    <w:rsid w:val="00A723CC"/>
    <w:rsid w:val="00A73550"/>
    <w:rsid w:val="00A924CE"/>
    <w:rsid w:val="00AB5DEF"/>
    <w:rsid w:val="00AE077B"/>
    <w:rsid w:val="00AF39AC"/>
    <w:rsid w:val="00B04304"/>
    <w:rsid w:val="00B04981"/>
    <w:rsid w:val="00B44DB2"/>
    <w:rsid w:val="00BC78AE"/>
    <w:rsid w:val="00BE1722"/>
    <w:rsid w:val="00BF2066"/>
    <w:rsid w:val="00BF37C3"/>
    <w:rsid w:val="00BF42E6"/>
    <w:rsid w:val="00C00A51"/>
    <w:rsid w:val="00C17CAA"/>
    <w:rsid w:val="00C42D8A"/>
    <w:rsid w:val="00C54859"/>
    <w:rsid w:val="00C73D49"/>
    <w:rsid w:val="00CD4324"/>
    <w:rsid w:val="00D050A9"/>
    <w:rsid w:val="00D43201"/>
    <w:rsid w:val="00D505D5"/>
    <w:rsid w:val="00D57388"/>
    <w:rsid w:val="00D60CAC"/>
    <w:rsid w:val="00D854A7"/>
    <w:rsid w:val="00D95EEE"/>
    <w:rsid w:val="00DE2713"/>
    <w:rsid w:val="00DE723C"/>
    <w:rsid w:val="00E47632"/>
    <w:rsid w:val="00EA425C"/>
    <w:rsid w:val="00EC6F53"/>
    <w:rsid w:val="00EE20D5"/>
    <w:rsid w:val="00F027B0"/>
    <w:rsid w:val="00F346CE"/>
    <w:rsid w:val="00F654B2"/>
    <w:rsid w:val="00F964EB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523510-7D0F-43CD-BC2D-E875CADD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5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505D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4C4A-0B18-48E9-A889-0D7C8741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2018-03-25T18:41:00Z</cp:lastPrinted>
  <dcterms:created xsi:type="dcterms:W3CDTF">2015-10-13T15:45:00Z</dcterms:created>
  <dcterms:modified xsi:type="dcterms:W3CDTF">2019-01-14T12:47:00Z</dcterms:modified>
</cp:coreProperties>
</file>