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4F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</w:t>
      </w:r>
    </w:p>
    <w:p w:rsidR="007B15C8" w:rsidRDefault="001B7885" w:rsidP="001B78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ВЫХОДНЫЕ В ПАРИЖЕ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8335E4" w:rsidP="001B78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F4466" w:rsidRDefault="001B7885" w:rsidP="001B78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8335E4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дн</w:t>
            </w:r>
            <w:r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="008335E4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ночи</w:t>
            </w:r>
          </w:p>
        </w:tc>
      </w:tr>
    </w:tbl>
    <w:p w:rsidR="007B15C8" w:rsidRPr="007B15C8" w:rsidRDefault="007B15C8" w:rsidP="001B7885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7B15C8" w:rsidRDefault="001B7885" w:rsidP="001B7885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r>
        <w:rPr>
          <w:rFonts w:ascii="Arial" w:eastAsia="Times New Roman" w:hAnsi="Arial" w:cs="Arial"/>
          <w:b/>
          <w:color w:val="FF0000"/>
          <w:lang w:eastAsia="ru-RU"/>
        </w:rPr>
        <w:t xml:space="preserve"> </w:t>
      </w:r>
      <w:r w:rsidR="007B15C8" w:rsidRPr="008335E4">
        <w:rPr>
          <w:rFonts w:ascii="Arial" w:eastAsia="Times New Roman" w:hAnsi="Arial" w:cs="Arial"/>
          <w:b/>
          <w:color w:val="FF0000"/>
          <w:lang w:eastAsia="ru-RU"/>
        </w:rPr>
        <w:t>Выезд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>ы</w:t>
      </w:r>
      <w:r w:rsidR="004A204F">
        <w:rPr>
          <w:rFonts w:ascii="Arial" w:eastAsia="Times New Roman" w:hAnsi="Arial" w:cs="Arial"/>
          <w:b/>
          <w:color w:val="FF0000"/>
          <w:lang w:eastAsia="ru-RU"/>
        </w:rPr>
        <w:t xml:space="preserve">: </w:t>
      </w:r>
      <w:r>
        <w:rPr>
          <w:rFonts w:ascii="Arial" w:eastAsia="Times New Roman" w:hAnsi="Arial" w:cs="Arial"/>
          <w:b/>
          <w:color w:val="FF0000"/>
          <w:lang w:eastAsia="ru-RU"/>
        </w:rPr>
        <w:t>любые даты</w:t>
      </w:r>
      <w:r w:rsidR="00EF4466">
        <w:rPr>
          <w:rFonts w:ascii="Arial" w:eastAsia="Times New Roman" w:hAnsi="Arial" w:cs="Arial"/>
          <w:b/>
          <w:color w:val="FF0000"/>
          <w:lang w:eastAsia="ru-RU"/>
        </w:rPr>
        <w:t xml:space="preserve"> по желанию</w:t>
      </w:r>
    </w:p>
    <w:p w:rsidR="004A204F" w:rsidRPr="008335E4" w:rsidRDefault="004A204F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lang w:eastAsia="ru-RU"/>
        </w:rPr>
      </w:pP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1B78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255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(место в 2-</w:t>
      </w:r>
      <w:r w:rsidR="00A178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3-</w:t>
      </w:r>
      <w:r w:rsidR="001B78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х мест. номере)</w:t>
      </w:r>
    </w:p>
    <w:p w:rsidR="001B7885" w:rsidRDefault="008335E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23403F" w:rsidRPr="0023403F" w:rsidRDefault="0023403F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89"/>
      </w:tblGrid>
      <w:tr w:rsidR="007B15C8" w:rsidRPr="007B15C8" w:rsidTr="001B7885">
        <w:tc>
          <w:tcPr>
            <w:tcW w:w="1101" w:type="dxa"/>
            <w:shd w:val="clear" w:color="auto" w:fill="auto"/>
          </w:tcPr>
          <w:p w:rsidR="007B15C8" w:rsidRPr="00EF4466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389" w:type="dxa"/>
            <w:shd w:val="clear" w:color="auto" w:fill="auto"/>
          </w:tcPr>
          <w:p w:rsidR="001B7885" w:rsidRPr="00EF4466" w:rsidRDefault="008335E4" w:rsidP="001B7885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Вы</w:t>
            </w:r>
            <w:r w:rsidR="001B7885" w:rsidRPr="00EF4466">
              <w:rPr>
                <w:rFonts w:ascii="Arial" w:hAnsi="Arial" w:cs="Arial"/>
                <w:color w:val="000000"/>
                <w:sz w:val="24"/>
                <w:szCs w:val="24"/>
              </w:rPr>
              <w:t>лет и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з Минска</w:t>
            </w:r>
            <w:r w:rsidR="001B7885" w:rsidRPr="00EF4466">
              <w:rPr>
                <w:rFonts w:ascii="Arial" w:hAnsi="Arial" w:cs="Arial"/>
                <w:color w:val="000000"/>
                <w:sz w:val="24"/>
                <w:szCs w:val="24"/>
              </w:rPr>
              <w:t>, Вильнюса, Варшавы (по желанию).</w:t>
            </w:r>
            <w:r w:rsidR="001B7885" w:rsidRPr="00EF4466">
              <w:rPr>
                <w:sz w:val="24"/>
                <w:szCs w:val="24"/>
              </w:rPr>
              <w:t xml:space="preserve"> </w:t>
            </w:r>
          </w:p>
          <w:p w:rsidR="001B7885" w:rsidRPr="00EF4466" w:rsidRDefault="001B7885" w:rsidP="001B7885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Встреча в аэропорту, трансфер (комфортабельный микроавтобус с прохладительными напитками, французскими винами и шампанским)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заселение в отель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 *** в центре Парижа (в пешей доступности Триумфальная арка, </w:t>
            </w:r>
            <w:proofErr w:type="spellStart"/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Шанзе</w:t>
            </w:r>
            <w:proofErr w:type="spellEnd"/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Лизе, Эйфелева башня)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1B7885" w:rsidRPr="00EF4466" w:rsidRDefault="001B7885" w:rsidP="001B7885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466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Обзорная экскурсия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B4DBF"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(3 ч.) 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Нотр</w:t>
            </w:r>
            <w:proofErr w:type="spellEnd"/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-Дам-де Пари с посещением собора (включено в стоимость), Елисейские поля, Триумфальная арка, Эйфелева башня (остановка на панорамной площадке), площадь Согласия, мост Александра 3, Лувр, Опера и </w:t>
            </w:r>
            <w:proofErr w:type="spellStart"/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тд</w:t>
            </w:r>
            <w:proofErr w:type="spellEnd"/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7B15C8" w:rsidRPr="00EF4466" w:rsidRDefault="001B7885" w:rsidP="001B7885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Посещение Эйфелевой башни (все уровни).</w:t>
            </w:r>
            <w:r w:rsidR="008335E4"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B7885" w:rsidRPr="00EF4466" w:rsidRDefault="001B7885" w:rsidP="001B7885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Свободное время. Ночлег в отеле.</w:t>
            </w:r>
          </w:p>
        </w:tc>
      </w:tr>
      <w:tr w:rsidR="007B15C8" w:rsidRPr="007B15C8" w:rsidTr="001B7885">
        <w:tc>
          <w:tcPr>
            <w:tcW w:w="1101" w:type="dxa"/>
            <w:shd w:val="clear" w:color="auto" w:fill="auto"/>
          </w:tcPr>
          <w:p w:rsidR="007B15C8" w:rsidRPr="00EF4466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389" w:type="dxa"/>
            <w:shd w:val="clear" w:color="auto" w:fill="auto"/>
          </w:tcPr>
          <w:p w:rsidR="001B7885" w:rsidRPr="00EF4466" w:rsidRDefault="00A178E4" w:rsidP="001B7885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Завтрак</w:t>
            </w:r>
            <w:r w:rsidR="001B7885"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отеле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1B7885" w:rsidRPr="00EF4466">
              <w:rPr>
                <w:rFonts w:ascii="Arial" w:hAnsi="Arial" w:cs="Arial"/>
                <w:color w:val="000000"/>
                <w:sz w:val="24"/>
                <w:szCs w:val="24"/>
              </w:rPr>
              <w:t>Прогулка на кораблике по Сене.</w:t>
            </w:r>
          </w:p>
          <w:p w:rsidR="001B7885" w:rsidRPr="00EF4466" w:rsidRDefault="001B7885" w:rsidP="001B7885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466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Комплексный обед в ресторане в центре Парижа</w:t>
            </w: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 (французская кухня - морепродукты, мясо - на выбор).</w:t>
            </w:r>
          </w:p>
          <w:p w:rsidR="007B15C8" w:rsidRPr="00EF4466" w:rsidRDefault="001B7885" w:rsidP="001B7885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Свободное время, шоппинг, возможность посещения Лувра или иных достопримечательностей Парижа.</w:t>
            </w:r>
            <w:r w:rsidR="002B4DBF" w:rsidRPr="00EF4466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Предоставляется 25% скидка на всю парфюмерию в магазинах Парижа + помощь при оформлении такс фри.</w:t>
            </w:r>
          </w:p>
          <w:p w:rsidR="001B7885" w:rsidRPr="00EF4466" w:rsidRDefault="001B7885" w:rsidP="001B7885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hAnsi="Arial" w:cs="Arial"/>
                <w:color w:val="000000"/>
                <w:sz w:val="24"/>
                <w:szCs w:val="24"/>
              </w:rPr>
              <w:t>Ночлег в отеле.</w:t>
            </w:r>
          </w:p>
        </w:tc>
      </w:tr>
      <w:tr w:rsidR="007B15C8" w:rsidRPr="007B15C8" w:rsidTr="001B7885">
        <w:tc>
          <w:tcPr>
            <w:tcW w:w="1101" w:type="dxa"/>
            <w:shd w:val="clear" w:color="auto" w:fill="auto"/>
          </w:tcPr>
          <w:p w:rsidR="007B15C8" w:rsidRPr="00EF4466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9389" w:type="dxa"/>
            <w:shd w:val="clear" w:color="auto" w:fill="auto"/>
          </w:tcPr>
          <w:p w:rsidR="002B4DBF" w:rsidRPr="00EF4466" w:rsidRDefault="00A178E4" w:rsidP="002B4D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Завтрак. </w:t>
            </w:r>
            <w:r w:rsidR="002B4DBF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Свободное время.</w:t>
            </w:r>
          </w:p>
          <w:p w:rsidR="007B15C8" w:rsidRPr="00EF4466" w:rsidRDefault="002B4DBF" w:rsidP="002B4D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Трансфер в аэропорт.</w:t>
            </w:r>
            <w:r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Вылет в Минск (Вильнюс, Варшаву)</w:t>
            </w:r>
          </w:p>
        </w:tc>
      </w:tr>
    </w:tbl>
    <w:p w:rsid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p w:rsidR="00EF4466" w:rsidRDefault="00EF4466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 xml:space="preserve">Подбор авиабилетов </w:t>
      </w:r>
      <w:r>
        <w:rPr>
          <w:rFonts w:ascii="Arial" w:eastAsia="Times New Roman" w:hAnsi="Arial" w:cs="Arial"/>
          <w:sz w:val="20"/>
          <w:lang w:val="en-US" w:eastAsia="ru-RU"/>
        </w:rPr>
        <w:t>c</w:t>
      </w:r>
      <w:r w:rsidRPr="00EF4466">
        <w:rPr>
          <w:rFonts w:ascii="Arial" w:eastAsia="Times New Roman" w:hAnsi="Arial" w:cs="Arial"/>
          <w:sz w:val="20"/>
          <w:lang w:eastAsia="ru-RU"/>
        </w:rPr>
        <w:t xml:space="preserve"> последующей оплатой </w:t>
      </w:r>
      <w:r>
        <w:rPr>
          <w:rFonts w:ascii="Arial" w:eastAsia="Times New Roman" w:hAnsi="Arial" w:cs="Arial"/>
          <w:sz w:val="20"/>
          <w:lang w:eastAsia="ru-RU"/>
        </w:rPr>
        <w:t xml:space="preserve">можно осуществить самостоятельно </w:t>
      </w:r>
    </w:p>
    <w:p w:rsidR="00EF4466" w:rsidRPr="00EF4466" w:rsidRDefault="00EF4466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lang w:eastAsia="ru-RU"/>
        </w:rPr>
        <w:t xml:space="preserve">на сайте </w:t>
      </w:r>
      <w:hyperlink r:id="rId8" w:history="1"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www</w:t>
        </w:r>
        <w:r w:rsidRPr="00EF4466">
          <w:rPr>
            <w:rStyle w:val="a7"/>
            <w:rFonts w:ascii="Arial" w:eastAsia="Times New Roman" w:hAnsi="Arial" w:cs="Arial"/>
            <w:sz w:val="20"/>
            <w:lang w:eastAsia="ru-RU"/>
          </w:rPr>
          <w:t>.</w:t>
        </w:r>
        <w:proofErr w:type="spellStart"/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abc</w:t>
        </w:r>
        <w:proofErr w:type="spellEnd"/>
        <w:r w:rsidRPr="00EF4466">
          <w:rPr>
            <w:rStyle w:val="a7"/>
            <w:rFonts w:ascii="Arial" w:eastAsia="Times New Roman" w:hAnsi="Arial" w:cs="Arial"/>
            <w:sz w:val="20"/>
            <w:lang w:eastAsia="ru-RU"/>
          </w:rPr>
          <w:t>-</w:t>
        </w:r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project</w:t>
        </w:r>
        <w:r w:rsidRPr="00EF4466">
          <w:rPr>
            <w:rStyle w:val="a7"/>
            <w:rFonts w:ascii="Arial" w:eastAsia="Times New Roman" w:hAnsi="Arial" w:cs="Arial"/>
            <w:sz w:val="20"/>
            <w:lang w:eastAsia="ru-RU"/>
          </w:rPr>
          <w:t>.</w:t>
        </w:r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by</w:t>
        </w:r>
      </w:hyperlink>
    </w:p>
    <w:p w:rsidR="00EF4466" w:rsidRPr="007B15C8" w:rsidRDefault="00EF4466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</w:p>
    <w:tbl>
      <w:tblPr>
        <w:tblW w:w="105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860"/>
      </w:tblGrid>
      <w:tr w:rsidR="007B15C8" w:rsidRPr="007B15C8" w:rsidTr="002B4DB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EF4466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ab/>
            </w:r>
            <w:r w:rsidRPr="00EF44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стоимость тура входит:</w:t>
            </w:r>
          </w:p>
          <w:p w:rsidR="004A204F" w:rsidRPr="00EF4466" w:rsidRDefault="002B4DBF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аэропорт-Париж-Аэропорт</w:t>
            </w:r>
            <w:r w:rsidR="004A204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  <w:p w:rsidR="004A204F" w:rsidRPr="00EF4466" w:rsidRDefault="002B4DBF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4A204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ночлег</w:t>
            </w: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="004A204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</w:t>
            </w: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центре Парижа</w:t>
            </w:r>
            <w:r w:rsidR="004A204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  <w:p w:rsidR="004A204F" w:rsidRPr="00EF4466" w:rsidRDefault="00A178E4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4A204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B4DB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завтрака в отеле,</w:t>
            </w:r>
            <w:r w:rsidR="004A204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4A204F" w:rsidRPr="00EF4466" w:rsidRDefault="002B4DBF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комплексный обед в ресторане</w:t>
            </w:r>
            <w:r w:rsidR="004A204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  <w:p w:rsidR="007B15C8" w:rsidRPr="00EF4466" w:rsidRDefault="004A204F" w:rsidP="002B4DBF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экскурсионное обслуживание </w:t>
            </w:r>
            <w:r w:rsidR="002B4DB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 часа),</w:t>
            </w:r>
          </w:p>
          <w:p w:rsidR="00EF4466" w:rsidRPr="00EF4466" w:rsidRDefault="00EF4466" w:rsidP="002B4DBF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посещение Собора </w:t>
            </w:r>
            <w:proofErr w:type="spellStart"/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Нотр</w:t>
            </w:r>
            <w:proofErr w:type="spellEnd"/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-Дам-де Пари,</w:t>
            </w:r>
          </w:p>
          <w:p w:rsidR="002B4DBF" w:rsidRPr="00EF4466" w:rsidRDefault="002B4DBF" w:rsidP="002B4DBF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Эйфелевой башни (все уровни),</w:t>
            </w:r>
          </w:p>
          <w:p w:rsidR="002B4DBF" w:rsidRPr="00EF4466" w:rsidRDefault="002B4DBF" w:rsidP="002B4DBF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прогулка на кораблике по Сене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EF4466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Дополнительно оплачивается:</w:t>
            </w:r>
          </w:p>
          <w:p w:rsidR="004A204F" w:rsidRPr="00EF4466" w:rsidRDefault="004A204F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консульский сбор</w:t>
            </w:r>
            <w:r w:rsidR="002B4DBF"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4A204F" w:rsidRPr="00EF4466" w:rsidRDefault="004A204F" w:rsidP="004A204F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медицинская страховка, </w:t>
            </w:r>
          </w:p>
          <w:p w:rsidR="00EF4466" w:rsidRPr="00EF4466" w:rsidRDefault="00EF4466" w:rsidP="004A204F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доплата за 1-местное размещение,</w:t>
            </w:r>
          </w:p>
          <w:p w:rsidR="007B15C8" w:rsidRPr="00EF4466" w:rsidRDefault="002B4DBF" w:rsidP="00A178E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авиаперелет</w:t>
            </w:r>
            <w:r w:rsid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(стоимость зависит от аэропорта вылета, авиакомпании, времени вылета)</w:t>
            </w:r>
          </w:p>
          <w:p w:rsidR="002B4DBF" w:rsidRPr="00EF4466" w:rsidRDefault="002B4DBF" w:rsidP="00A178E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музеи, картинные галереи</w:t>
            </w:r>
            <w:r w:rsidR="00EF44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(по желанию)</w:t>
            </w:r>
          </w:p>
        </w:tc>
      </w:tr>
    </w:tbl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sectPr w:rsidR="007B15C8" w:rsidRPr="007B15C8" w:rsidSect="00667773">
      <w:headerReference w:type="default" r:id="rId9"/>
      <w:footerReference w:type="default" r:id="rId10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2A6" w:rsidRDefault="000F22A6" w:rsidP="00377528">
      <w:pPr>
        <w:spacing w:after="0" w:line="240" w:lineRule="auto"/>
      </w:pPr>
      <w:r>
        <w:separator/>
      </w:r>
    </w:p>
  </w:endnote>
  <w:endnote w:type="continuationSeparator" w:id="0">
    <w:p w:rsidR="000F22A6" w:rsidRDefault="000F22A6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7734B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2A6" w:rsidRDefault="000F22A6" w:rsidP="00377528">
      <w:pPr>
        <w:spacing w:after="0" w:line="240" w:lineRule="auto"/>
      </w:pPr>
      <w:r>
        <w:separator/>
      </w:r>
    </w:p>
  </w:footnote>
  <w:footnote w:type="continuationSeparator" w:id="0">
    <w:p w:rsidR="000F22A6" w:rsidRDefault="000F22A6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941E4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213B0"/>
    <w:rsid w:val="000360AA"/>
    <w:rsid w:val="000401F6"/>
    <w:rsid w:val="0004669C"/>
    <w:rsid w:val="000505A4"/>
    <w:rsid w:val="00077F8C"/>
    <w:rsid w:val="000F22A6"/>
    <w:rsid w:val="00101879"/>
    <w:rsid w:val="00103519"/>
    <w:rsid w:val="001175FD"/>
    <w:rsid w:val="001524E2"/>
    <w:rsid w:val="00167690"/>
    <w:rsid w:val="001B4DF1"/>
    <w:rsid w:val="001B7885"/>
    <w:rsid w:val="001D22B5"/>
    <w:rsid w:val="0023403F"/>
    <w:rsid w:val="00252B72"/>
    <w:rsid w:val="00255223"/>
    <w:rsid w:val="0026203B"/>
    <w:rsid w:val="002938E9"/>
    <w:rsid w:val="002B4DBF"/>
    <w:rsid w:val="002B7B0E"/>
    <w:rsid w:val="00307B53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204F"/>
    <w:rsid w:val="004A7B63"/>
    <w:rsid w:val="004D01AB"/>
    <w:rsid w:val="004F14AF"/>
    <w:rsid w:val="005815BD"/>
    <w:rsid w:val="005A4D76"/>
    <w:rsid w:val="00636F12"/>
    <w:rsid w:val="00647055"/>
    <w:rsid w:val="0066062D"/>
    <w:rsid w:val="00667773"/>
    <w:rsid w:val="006B0EBF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D7A11"/>
    <w:rsid w:val="008E3148"/>
    <w:rsid w:val="008F4C60"/>
    <w:rsid w:val="009007A1"/>
    <w:rsid w:val="009B7A4E"/>
    <w:rsid w:val="00A05092"/>
    <w:rsid w:val="00A178E4"/>
    <w:rsid w:val="00A34C49"/>
    <w:rsid w:val="00A53A1E"/>
    <w:rsid w:val="00A564E0"/>
    <w:rsid w:val="00A723CC"/>
    <w:rsid w:val="00AB5DEF"/>
    <w:rsid w:val="00AC66EF"/>
    <w:rsid w:val="00AE077B"/>
    <w:rsid w:val="00AF39AC"/>
    <w:rsid w:val="00B04981"/>
    <w:rsid w:val="00B44DB2"/>
    <w:rsid w:val="00BF37C3"/>
    <w:rsid w:val="00BF42E6"/>
    <w:rsid w:val="00C00A51"/>
    <w:rsid w:val="00C01823"/>
    <w:rsid w:val="00C17CAA"/>
    <w:rsid w:val="00C42D8A"/>
    <w:rsid w:val="00C92D77"/>
    <w:rsid w:val="00CD4324"/>
    <w:rsid w:val="00D050A9"/>
    <w:rsid w:val="00D43201"/>
    <w:rsid w:val="00D57388"/>
    <w:rsid w:val="00D60CAC"/>
    <w:rsid w:val="00D854A7"/>
    <w:rsid w:val="00DB5137"/>
    <w:rsid w:val="00DE2713"/>
    <w:rsid w:val="00EA26E0"/>
    <w:rsid w:val="00EA425C"/>
    <w:rsid w:val="00EF4466"/>
    <w:rsid w:val="00F027B0"/>
    <w:rsid w:val="00F346CE"/>
    <w:rsid w:val="00F35F1A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projec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FF60-B819-411E-B5F0-7EDE4581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2017-11-25T19:03:00Z</cp:lastPrinted>
  <dcterms:created xsi:type="dcterms:W3CDTF">2015-10-13T15:45:00Z</dcterms:created>
  <dcterms:modified xsi:type="dcterms:W3CDTF">2018-02-06T12:03:00Z</dcterms:modified>
</cp:coreProperties>
</file>