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DA" w:rsidRPr="008A11DA" w:rsidRDefault="008A11DA" w:rsidP="008A11DA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8A11DA">
        <w:rPr>
          <w:rFonts w:ascii="Arial" w:hAnsi="Arial" w:cs="Arial"/>
          <w:b/>
          <w:color w:val="FF0000"/>
          <w:sz w:val="20"/>
          <w:szCs w:val="20"/>
        </w:rPr>
        <w:t>Документы для посольства Чехии: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1DA">
        <w:rPr>
          <w:rFonts w:ascii="Arial" w:hAnsi="Arial" w:cs="Arial"/>
          <w:sz w:val="20"/>
          <w:szCs w:val="20"/>
        </w:rPr>
        <w:t>1) анкетные данные туриста (семейное положение, девичья фамилия, домашний или мобильный телефон);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1DA">
        <w:rPr>
          <w:rFonts w:ascii="Arial" w:hAnsi="Arial" w:cs="Arial"/>
          <w:sz w:val="20"/>
          <w:szCs w:val="20"/>
        </w:rPr>
        <w:t>2) паспорт (не старше 10 лет с момента выдачи и действителен минимум 3 месяца после возвращения). Паспорт должен иметь две чистые визовые стран</w:t>
      </w:r>
      <w:r>
        <w:rPr>
          <w:rFonts w:ascii="Arial" w:hAnsi="Arial" w:cs="Arial"/>
          <w:sz w:val="20"/>
          <w:szCs w:val="20"/>
        </w:rPr>
        <w:t>и</w:t>
      </w:r>
      <w:r w:rsidRPr="008A11DA">
        <w:rPr>
          <w:rFonts w:ascii="Arial" w:hAnsi="Arial" w:cs="Arial"/>
          <w:sz w:val="20"/>
          <w:szCs w:val="20"/>
        </w:rPr>
        <w:t>цы;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1DA">
        <w:rPr>
          <w:rFonts w:ascii="Arial" w:hAnsi="Arial" w:cs="Arial"/>
          <w:sz w:val="20"/>
          <w:szCs w:val="20"/>
        </w:rPr>
        <w:t>3) 1 фото (матовое, цветное, размер 3,5 х 4,5 см, сделанными не более 1 года назад, на светлом фоне, расстояние от переносицы до подбородка – 15 мм, от головы (макушки) до верхнего края фотографии 2 мм).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A11DA">
        <w:rPr>
          <w:rFonts w:ascii="Arial" w:hAnsi="Arial" w:cs="Arial"/>
          <w:b/>
          <w:sz w:val="20"/>
          <w:szCs w:val="20"/>
        </w:rPr>
        <w:t>Для работающих: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1DA">
        <w:rPr>
          <w:rFonts w:ascii="Arial" w:hAnsi="Arial" w:cs="Arial"/>
          <w:sz w:val="20"/>
          <w:szCs w:val="20"/>
        </w:rPr>
        <w:t xml:space="preserve">4) </w:t>
      </w:r>
      <w:r w:rsidRPr="008A11DA">
        <w:rPr>
          <w:rFonts w:ascii="Arial" w:hAnsi="Arial" w:cs="Arial"/>
          <w:sz w:val="20"/>
          <w:szCs w:val="20"/>
        </w:rPr>
        <w:t>справка</w:t>
      </w:r>
      <w:r w:rsidRPr="008A11DA">
        <w:rPr>
          <w:rFonts w:ascii="Arial" w:hAnsi="Arial" w:cs="Arial"/>
          <w:sz w:val="20"/>
          <w:szCs w:val="20"/>
        </w:rPr>
        <w:t xml:space="preserve"> с места работы о зарплате за последние 6 месяцев (</w:t>
      </w:r>
      <w:bookmarkStart w:id="0" w:name="_GoBack"/>
      <w:bookmarkEnd w:id="0"/>
      <w:r w:rsidRPr="008A11DA">
        <w:rPr>
          <w:rFonts w:ascii="Arial" w:hAnsi="Arial" w:cs="Arial"/>
          <w:sz w:val="20"/>
          <w:szCs w:val="20"/>
        </w:rPr>
        <w:t>з/п должна быть расписана по месяцам);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1DA">
        <w:rPr>
          <w:rFonts w:ascii="Arial" w:hAnsi="Arial" w:cs="Arial"/>
          <w:sz w:val="20"/>
          <w:szCs w:val="20"/>
        </w:rPr>
        <w:t xml:space="preserve">5) </w:t>
      </w:r>
      <w:r w:rsidRPr="008A11DA">
        <w:rPr>
          <w:rFonts w:ascii="Arial" w:hAnsi="Arial" w:cs="Arial"/>
          <w:sz w:val="20"/>
          <w:szCs w:val="20"/>
        </w:rPr>
        <w:t>справка</w:t>
      </w:r>
      <w:r w:rsidRPr="008A11DA">
        <w:rPr>
          <w:rFonts w:ascii="Arial" w:hAnsi="Arial" w:cs="Arial"/>
          <w:sz w:val="20"/>
          <w:szCs w:val="20"/>
        </w:rPr>
        <w:t xml:space="preserve"> об отпуске (при поездке продолжительностью более 10 дней), с конкретными датами отпуска (они должны перекрывать туристическую поездку).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1DA">
        <w:rPr>
          <w:rFonts w:ascii="Arial" w:hAnsi="Arial" w:cs="Arial"/>
          <w:sz w:val="20"/>
          <w:szCs w:val="20"/>
        </w:rPr>
        <w:t xml:space="preserve">Если </w:t>
      </w:r>
      <w:r w:rsidRPr="008A11DA">
        <w:rPr>
          <w:rFonts w:ascii="Arial" w:hAnsi="Arial" w:cs="Arial"/>
          <w:sz w:val="20"/>
          <w:szCs w:val="20"/>
        </w:rPr>
        <w:t>ежемесячная</w:t>
      </w:r>
      <w:r w:rsidRPr="008A11DA">
        <w:rPr>
          <w:rFonts w:ascii="Arial" w:hAnsi="Arial" w:cs="Arial"/>
          <w:sz w:val="20"/>
          <w:szCs w:val="20"/>
        </w:rPr>
        <w:t xml:space="preserve"> заработная плата менее 250 BYN в месяц, то предоставляется дополнительно: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1DA">
        <w:rPr>
          <w:rFonts w:ascii="Arial" w:hAnsi="Arial" w:cs="Arial"/>
          <w:sz w:val="20"/>
          <w:szCs w:val="20"/>
        </w:rPr>
        <w:t>6) копия трудовой книжки (первая и последняя заполненные страницы);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1DA">
        <w:rPr>
          <w:rFonts w:ascii="Arial" w:hAnsi="Arial" w:cs="Arial"/>
          <w:sz w:val="20"/>
          <w:szCs w:val="20"/>
        </w:rPr>
        <w:t xml:space="preserve">7) документы подтверждающие наличие средств для поездки: выписка из банка о имеющихся доходах на счету /кредитной </w:t>
      </w:r>
      <w:proofErr w:type="gramStart"/>
      <w:r w:rsidRPr="008A11DA">
        <w:rPr>
          <w:rFonts w:ascii="Arial" w:hAnsi="Arial" w:cs="Arial"/>
          <w:sz w:val="20"/>
          <w:szCs w:val="20"/>
        </w:rPr>
        <w:t xml:space="preserve">карточке,   </w:t>
      </w:r>
      <w:proofErr w:type="gramEnd"/>
      <w:r w:rsidRPr="008A11DA">
        <w:rPr>
          <w:rFonts w:ascii="Arial" w:hAnsi="Arial" w:cs="Arial"/>
          <w:sz w:val="20"/>
          <w:szCs w:val="20"/>
        </w:rPr>
        <w:t xml:space="preserve"> из расчёта 40 евро на день пребывания, либо документы от спонсора (близкие родственники).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A11DA">
        <w:rPr>
          <w:rFonts w:ascii="Arial" w:hAnsi="Arial" w:cs="Arial"/>
          <w:b/>
          <w:sz w:val="20"/>
          <w:szCs w:val="20"/>
        </w:rPr>
        <w:t>Для студентов: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1DA">
        <w:rPr>
          <w:rFonts w:ascii="Arial" w:hAnsi="Arial" w:cs="Arial"/>
          <w:sz w:val="20"/>
          <w:szCs w:val="20"/>
        </w:rPr>
        <w:t>справка из деканата о том, что турист является студентом данного ВУЗа;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1DA">
        <w:rPr>
          <w:rFonts w:ascii="Arial" w:hAnsi="Arial" w:cs="Arial"/>
          <w:sz w:val="20"/>
          <w:szCs w:val="20"/>
        </w:rPr>
        <w:t xml:space="preserve">письмо от лица, финансирующего поездку, документы о его платёжеспособности (справка о з/п, выписка из банка и др.), копия его паспорта, </w:t>
      </w:r>
      <w:proofErr w:type="gramStart"/>
      <w:r w:rsidRPr="008A11DA">
        <w:rPr>
          <w:rFonts w:ascii="Arial" w:hAnsi="Arial" w:cs="Arial"/>
          <w:sz w:val="20"/>
          <w:szCs w:val="20"/>
        </w:rPr>
        <w:t>документы</w:t>
      </w:r>
      <w:proofErr w:type="gramEnd"/>
      <w:r w:rsidRPr="008A11DA">
        <w:rPr>
          <w:rFonts w:ascii="Arial" w:hAnsi="Arial" w:cs="Arial"/>
          <w:sz w:val="20"/>
          <w:szCs w:val="20"/>
        </w:rPr>
        <w:t xml:space="preserve"> подтверждающие родство (копия свидетельства о рождении, о браке и т.д.);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A11DA">
        <w:rPr>
          <w:rFonts w:ascii="Arial" w:hAnsi="Arial" w:cs="Arial"/>
          <w:b/>
          <w:sz w:val="20"/>
          <w:szCs w:val="20"/>
        </w:rPr>
        <w:t>Для индивидуальных предпринимателей: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1DA">
        <w:rPr>
          <w:rFonts w:ascii="Arial" w:hAnsi="Arial" w:cs="Arial"/>
          <w:sz w:val="20"/>
          <w:szCs w:val="20"/>
        </w:rPr>
        <w:t>копия свидетельства о регистрации (с указанием вида деятельности);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1DA">
        <w:rPr>
          <w:rFonts w:ascii="Arial" w:hAnsi="Arial" w:cs="Arial"/>
          <w:sz w:val="20"/>
          <w:szCs w:val="20"/>
        </w:rPr>
        <w:t>справка из налоговой инспекции о том, что нет задолженности;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1DA">
        <w:rPr>
          <w:rFonts w:ascii="Arial" w:hAnsi="Arial" w:cs="Arial"/>
          <w:sz w:val="20"/>
          <w:szCs w:val="20"/>
        </w:rPr>
        <w:t>документы о его платёжеспособности (справка о з/п или (и) выписка из банка и др.).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A11DA">
        <w:rPr>
          <w:rFonts w:ascii="Arial" w:hAnsi="Arial" w:cs="Arial"/>
          <w:b/>
          <w:sz w:val="20"/>
          <w:szCs w:val="20"/>
        </w:rPr>
        <w:t>Для пенсионеров: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1DA">
        <w:rPr>
          <w:rFonts w:ascii="Arial" w:hAnsi="Arial" w:cs="Arial"/>
          <w:sz w:val="20"/>
          <w:szCs w:val="20"/>
        </w:rPr>
        <w:t>копия пенсионного удостоверения;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1DA">
        <w:rPr>
          <w:rFonts w:ascii="Arial" w:hAnsi="Arial" w:cs="Arial"/>
          <w:sz w:val="20"/>
          <w:szCs w:val="20"/>
        </w:rPr>
        <w:t>справка о размере пенсии за последние 6 месяцев.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1DA">
        <w:rPr>
          <w:rFonts w:ascii="Arial" w:hAnsi="Arial" w:cs="Arial"/>
          <w:sz w:val="20"/>
          <w:szCs w:val="20"/>
        </w:rPr>
        <w:t>письмо от лица, финансирующего поездку, документы о его платёжеспособности (справка о з/п, выписка из банка и др.), копия его паспорта, и документы, подтверждающие родство (копия свидетельства о рождении, о браке и т.д.).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A11DA">
        <w:rPr>
          <w:rFonts w:ascii="Arial" w:hAnsi="Arial" w:cs="Arial"/>
          <w:b/>
          <w:sz w:val="20"/>
          <w:szCs w:val="20"/>
        </w:rPr>
        <w:t>Для детей до 15 лет: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1DA">
        <w:rPr>
          <w:rFonts w:ascii="Arial" w:hAnsi="Arial" w:cs="Arial"/>
          <w:sz w:val="20"/>
          <w:szCs w:val="20"/>
        </w:rPr>
        <w:t>справка из учебного заведения о том, что турист является учащимся данного учебного заведения;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1DA">
        <w:rPr>
          <w:rFonts w:ascii="Arial" w:hAnsi="Arial" w:cs="Arial"/>
          <w:sz w:val="20"/>
          <w:szCs w:val="20"/>
        </w:rPr>
        <w:t>копия разрешения от обоих родителей на выезд, заверенная нотариально;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11DA">
        <w:rPr>
          <w:rFonts w:ascii="Arial" w:hAnsi="Arial" w:cs="Arial"/>
          <w:sz w:val="20"/>
          <w:szCs w:val="20"/>
        </w:rPr>
        <w:t>письмо от лица, финансирующего поездку, документы о его платёжеспособности (справка о з/п, выписка из банка и др.), копия его паспорта, и документы, подтверждающие родство (копия свидетельства о рождении, о браке и т.д.).</w:t>
      </w:r>
    </w:p>
    <w:p w:rsidR="008A11DA" w:rsidRPr="008A11DA" w:rsidRDefault="008A11DA" w:rsidP="008A11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5C01" w:rsidRPr="008A11DA" w:rsidRDefault="008A11DA" w:rsidP="008A11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A11DA">
        <w:rPr>
          <w:rFonts w:ascii="Arial" w:hAnsi="Arial" w:cs="Arial"/>
          <w:b/>
          <w:sz w:val="20"/>
          <w:szCs w:val="20"/>
        </w:rPr>
        <w:t>Стоимость консульского сбора для граждан РБ – 60 евро, для детей до 12 лет – бесплатно</w:t>
      </w:r>
    </w:p>
    <w:sectPr w:rsidR="00455C01" w:rsidRPr="008A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D5"/>
    <w:rsid w:val="00430CD5"/>
    <w:rsid w:val="00455C01"/>
    <w:rsid w:val="008A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84D0E-FC32-41FD-B2DA-33307DC1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2018-01-09T13:10:00Z</dcterms:created>
  <dcterms:modified xsi:type="dcterms:W3CDTF">2018-01-09T13:18:00Z</dcterms:modified>
</cp:coreProperties>
</file>