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DF" w:rsidRPr="008E6EDF" w:rsidRDefault="008E6EDF" w:rsidP="008E6EDF">
      <w:pPr>
        <w:shd w:val="clear" w:color="auto" w:fill="FFFFFF"/>
        <w:spacing w:before="100" w:beforeAutospacing="1" w:after="100" w:afterAutospacing="1" w:line="240" w:lineRule="auto"/>
        <w:ind w:left="-284"/>
        <w:outlineLvl w:val="1"/>
        <w:rPr>
          <w:rFonts w:ascii="Arial" w:eastAsia="Times New Roman" w:hAnsi="Arial" w:cs="Arial"/>
          <w:b/>
          <w:color w:val="F57102"/>
          <w:sz w:val="28"/>
          <w:szCs w:val="28"/>
          <w:lang w:eastAsia="ru-RU"/>
        </w:rPr>
      </w:pPr>
      <w:r w:rsidRPr="008E6EDF">
        <w:rPr>
          <w:rFonts w:ascii="Arial" w:eastAsia="Times New Roman" w:hAnsi="Arial" w:cs="Arial"/>
          <w:b/>
          <w:color w:val="F57102"/>
          <w:sz w:val="28"/>
          <w:szCs w:val="28"/>
          <w:lang w:eastAsia="ru-RU"/>
        </w:rPr>
        <w:t>РУССКО-ГРЕЧЕСКИЙ РАЗГОВОРНИК</w:t>
      </w:r>
    </w:p>
    <w:p w:rsidR="008E6EDF" w:rsidRPr="008E6EDF" w:rsidRDefault="008E6EDF" w:rsidP="008E6EDF">
      <w:pPr>
        <w:shd w:val="clear" w:color="auto" w:fill="FFFFFF"/>
        <w:spacing w:after="0" w:line="240" w:lineRule="auto"/>
        <w:ind w:left="-284"/>
        <w:outlineLvl w:val="1"/>
        <w:rPr>
          <w:rFonts w:ascii="Arial" w:eastAsia="Times New Roman" w:hAnsi="Arial" w:cs="Arial"/>
          <w:color w:val="F5710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F57102"/>
          <w:sz w:val="28"/>
          <w:szCs w:val="28"/>
          <w:lang w:eastAsia="ru-RU"/>
        </w:rPr>
        <w:t xml:space="preserve"> </w:t>
      </w:r>
      <w:r w:rsidRPr="008E6EDF">
        <w:rPr>
          <w:rFonts w:ascii="Arial" w:eastAsia="Times New Roman" w:hAnsi="Arial" w:cs="Arial"/>
          <w:color w:val="F57102"/>
          <w:sz w:val="28"/>
          <w:szCs w:val="28"/>
          <w:lang w:eastAsia="ru-RU"/>
        </w:rPr>
        <w:t>Популярное</w:t>
      </w:r>
    </w:p>
    <w:tbl>
      <w:tblPr>
        <w:tblW w:w="9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Наиболее употребляемые слова"/>
      </w:tblPr>
      <w:tblGrid>
        <w:gridCol w:w="5142"/>
        <w:gridCol w:w="4394"/>
      </w:tblGrid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ЗДРАВСТВУЙ (ТЕ)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Я́СУ (САС)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Доброе утро!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Калимэ́ра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!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Добрый вечер!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Калиспэ́ра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!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 свидания!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Я́СУ (САС)!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Всего хорошего!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Сто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кало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́!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Спокойной ночи!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Калини́хта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!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Господин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Ки́риос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!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Госпожа!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Кири́а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!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Как у тебя дела?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Ты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ка́нис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?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и́сэ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?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Как у Вас дела?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Ты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ка́нэтэ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?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и́стэ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?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Хорошо (ладно)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Кала́ (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энда́кси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)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Очень хорошо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Поли́ кала́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А́схима</w:t>
            </w:r>
            <w:proofErr w:type="spellEnd"/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Спасибо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Эфхаристо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Пожалуйста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Ори́стэ</w:t>
            </w:r>
            <w:proofErr w:type="spellEnd"/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Пожалуйста (просьба)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Паракало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Извините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Сигно́ми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синхори́тэ</w:t>
            </w:r>
            <w:proofErr w:type="spellEnd"/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Много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Поли́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Мало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Ли́го</w:t>
            </w:r>
            <w:proofErr w:type="spellEnd"/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О́хи</w:t>
            </w:r>
            <w:proofErr w:type="spellEnd"/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Да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Нэ</w:t>
            </w:r>
            <w:proofErr w:type="spellEnd"/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Как тебя (Вас) зовут?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(САС)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ле́нэ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?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Меня зовут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ле́нэ</w:t>
            </w:r>
            <w:proofErr w:type="spellEnd"/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Сколько тебе (Вам) лет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По́со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хроно́н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и́стэ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)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Откуда ты (Вы) приехал/а/и?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Апопу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́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и́стэ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)?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Я не говорю по-гречески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Де мило́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элиника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14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Мне нужен переводчик</w:t>
            </w:r>
          </w:p>
        </w:tc>
        <w:tc>
          <w:tcPr>
            <w:tcW w:w="43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Хриа́зомэ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дьерминэ́а</w:t>
            </w:r>
            <w:proofErr w:type="spellEnd"/>
          </w:p>
        </w:tc>
      </w:tr>
    </w:tbl>
    <w:p w:rsidR="008E6EDF" w:rsidRPr="004C0E4A" w:rsidRDefault="008E6EDF" w:rsidP="004C0E4A">
      <w:pPr>
        <w:shd w:val="clear" w:color="auto" w:fill="FFFFFF"/>
        <w:spacing w:after="0" w:line="240" w:lineRule="auto"/>
        <w:ind w:left="-142"/>
        <w:outlineLvl w:val="1"/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</w:pPr>
      <w:r w:rsidRPr="004C0E4A"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  <w:t>Магазин</w:t>
      </w:r>
    </w:p>
    <w:tbl>
      <w:tblPr>
        <w:tblW w:w="96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В магазине"/>
      </w:tblPr>
      <w:tblGrid>
        <w:gridCol w:w="5197"/>
        <w:gridCol w:w="4481"/>
      </w:tblGrid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68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МАГАЗИ́, КАТА́СТИМА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Пери́птэро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Рынок, базар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Агора́,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паза́ри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Тими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Чек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Апо́дикси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Деньги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Лефта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́,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хри́мата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Ну́меро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Килограмм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Кило́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Где...?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Пу́инэ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...?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Мне нужно...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Фе́ло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...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Сколько стоит?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По́со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ка́ни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?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Подарок, сувенир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До́ро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сувени́р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Пальто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Палто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Плащ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Адья́врохо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Костюм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Кусту́ми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Брюки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Пандело́ни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Пиджак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Сака́ки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Куртка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Буфа́н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Сорочка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Пука́мисо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Платье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Фуста́ни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Блузка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Блу́за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Юбка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Фу́ста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Нижнее белье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Эсо́руха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Купальник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Маё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Халат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Ро́ба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Туфли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Папу́цью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Босоножки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Пэ́дила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Тапочки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Пандо́флес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Сумка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Ца́нда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4481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Зо́ни</w:t>
            </w:r>
            <w:proofErr w:type="spellEnd"/>
          </w:p>
        </w:tc>
      </w:tr>
    </w:tbl>
    <w:p w:rsidR="008E6EDF" w:rsidRPr="004C0E4A" w:rsidRDefault="008E6EDF" w:rsidP="004C0E4A">
      <w:pPr>
        <w:shd w:val="clear" w:color="auto" w:fill="FFFFFF"/>
        <w:spacing w:after="0" w:line="240" w:lineRule="auto"/>
        <w:ind w:left="-142"/>
        <w:outlineLvl w:val="1"/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</w:pPr>
      <w:r w:rsidRPr="004C0E4A"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  <w:t>Гостиница</w:t>
      </w:r>
    </w:p>
    <w:tbl>
      <w:tblPr>
        <w:tblW w:w="100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В гостинице"/>
      </w:tblPr>
      <w:tblGrid>
        <w:gridCol w:w="5283"/>
        <w:gridCol w:w="4785"/>
      </w:tblGrid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365" w:firstLine="219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КСЕНОДОХИ́О</w:t>
            </w:r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Ресепшн</w:t>
            </w:r>
            <w:proofErr w:type="spellEnd"/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Рэсэпсьо́н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ind w:right="1085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Салон, гостиная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Сало́ни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Багаж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Апоскевэ́с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Чемодан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Бали́ца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Лестница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Ска́ла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Дьа́дромос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О́рофос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па́тома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Первый этаж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Исо́йо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Второй этаж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Про́тос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о́рофос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Номер, комната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Дома́тьо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Ключ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Клиди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Дверь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По́рта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Окно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Пара́фиро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Балко́ни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Кондиционер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Эрконди́сион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Логарьязмо́с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Где?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Пу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и́нэ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?</w:t>
            </w:r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Где можно взять?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Пу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боро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́ на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па́ро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?</w:t>
            </w:r>
          </w:p>
        </w:tc>
      </w:tr>
    </w:tbl>
    <w:p w:rsidR="008E6EDF" w:rsidRPr="008E6EDF" w:rsidRDefault="008E6EDF" w:rsidP="008E6EDF">
      <w:pPr>
        <w:shd w:val="clear" w:color="auto" w:fill="FFFFFF"/>
        <w:spacing w:after="0" w:line="240" w:lineRule="auto"/>
        <w:ind w:left="-142"/>
        <w:outlineLvl w:val="1"/>
        <w:rPr>
          <w:rFonts w:ascii="Arial" w:eastAsia="Times New Roman" w:hAnsi="Arial" w:cs="Arial"/>
          <w:b/>
          <w:color w:val="F57102"/>
          <w:sz w:val="20"/>
          <w:szCs w:val="20"/>
          <w:lang w:eastAsia="ru-RU"/>
        </w:rPr>
      </w:pPr>
      <w:r w:rsidRPr="008E6EDF">
        <w:rPr>
          <w:rFonts w:ascii="Arial" w:eastAsia="Times New Roman" w:hAnsi="Arial" w:cs="Arial"/>
          <w:b/>
          <w:color w:val="F57102"/>
          <w:sz w:val="20"/>
          <w:szCs w:val="20"/>
          <w:lang w:eastAsia="ru-RU"/>
        </w:rPr>
        <w:t>Ресторан</w:t>
      </w:r>
    </w:p>
    <w:tbl>
      <w:tblPr>
        <w:tblW w:w="11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В гостинице"/>
      </w:tblPr>
      <w:tblGrid>
        <w:gridCol w:w="5283"/>
        <w:gridCol w:w="5977"/>
      </w:tblGrid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284" w:firstLine="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РЕСТОРАН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38" w:hanging="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ЭСТИЯТО́РИО</w:t>
            </w:r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Кафе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Кафэтэ́риа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Официант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Сэрвито́рос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Ката́логос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мэну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Порция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Мери́да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Тарелка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Пья́то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Ложка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Кута́ли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Вилка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Пиру́ни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Нож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Махе́ри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Салфетка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Хартопецэ́та</w:t>
            </w:r>
            <w:proofErr w:type="spellEnd"/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Примите заказ пожалуйста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Боро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́ на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паранги́ло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?</w:t>
            </w:r>
          </w:p>
        </w:tc>
      </w:tr>
      <w:tr w:rsidR="008E6EDF" w:rsidRPr="008E6EDF" w:rsidTr="008E6EDF">
        <w:tc>
          <w:tcPr>
            <w:tcW w:w="528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Принесите счет, пожалуйста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Му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фэ́рнэтэ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то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логарьязмо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</w:tbl>
    <w:p w:rsidR="008E6EDF" w:rsidRPr="004C0E4A" w:rsidRDefault="008E6EDF" w:rsidP="008E6EDF">
      <w:pPr>
        <w:shd w:val="clear" w:color="auto" w:fill="FFFFFF"/>
        <w:spacing w:after="0" w:line="240" w:lineRule="auto"/>
        <w:ind w:left="-142"/>
        <w:outlineLvl w:val="1"/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</w:pPr>
      <w:r w:rsidRPr="004C0E4A"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  <w:t>Еда</w:t>
      </w:r>
    </w:p>
    <w:tbl>
      <w:tblPr>
        <w:tblW w:w="103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Холодные закуски"/>
      </w:tblPr>
      <w:tblGrid>
        <w:gridCol w:w="5425"/>
        <w:gridCol w:w="4960"/>
      </w:tblGrid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lastRenderedPageBreak/>
              <w:t>СЫР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80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ТИРИ́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Колбаса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Сала́ми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Ветчина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Забо́н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Грибы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Манита́рья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Маслины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Элье́с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Крабы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Каву́рья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Креветки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Гари́дес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Кальмары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Калама́рья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Устрицы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Стри́дьа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Омары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Астако́с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Осьминоги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Хтапо́дья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Мидии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Ми́дья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Анчоусы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Андзу́эс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Греческий салат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Хорья́тики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Салат из помидоров и огурцов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Ангуродоматосала́та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Баклажановый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салат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Мелидзаносала́та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Огурцы с чесноком и майонезом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Дзадзи́ки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Пикантный салат (капуста, морковь)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Пика́ндики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Свекольный салат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Пандзаросала́та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Салат из цветной капусты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Кунупи́ди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Салат из брюссельской капусты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Бро́кола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Салат из сыра и горького перца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Тирокафтэри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Мясо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Кре́ас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Говядина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Во́дино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Телятина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Мосхари́сьо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Баранина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Арни́сьо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Свинина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Хирино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Печенка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Сико́ти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Гло́са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Шашлык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Сувла́ки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Люля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кебаб</w:t>
            </w:r>
            <w:proofErr w:type="spellEnd"/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Судзука́кья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Котлета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Кефтэ́с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Жаркое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Псито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Сосиски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Лука́ника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Ростбиф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Ро́стбиф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Отбивная на ребрышке (баранья, свиная)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Пайда́кья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арни́сья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хирина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́)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Курица,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цепленок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Кото́пуло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Пса́ри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Жаренная рыба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Тиганито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́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пса́ри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Отварная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Врасто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Копченая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Капнисто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Рыба на углях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Пса́ри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ста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ка́рвуна</w:t>
            </w:r>
            <w:proofErr w:type="spellEnd"/>
          </w:p>
        </w:tc>
      </w:tr>
    </w:tbl>
    <w:p w:rsidR="008E6EDF" w:rsidRPr="004C0E4A" w:rsidRDefault="008E6EDF" w:rsidP="008E6EDF">
      <w:pPr>
        <w:shd w:val="clear" w:color="auto" w:fill="FFFFFF"/>
        <w:spacing w:after="0" w:line="240" w:lineRule="auto"/>
        <w:ind w:left="-142"/>
        <w:outlineLvl w:val="1"/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</w:pPr>
      <w:r w:rsidRPr="004C0E4A"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  <w:t>Напитки</w:t>
      </w:r>
    </w:p>
    <w:tbl>
      <w:tblPr>
        <w:tblW w:w="88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Напитки"/>
      </w:tblPr>
      <w:tblGrid>
        <w:gridCol w:w="5425"/>
        <w:gridCol w:w="3420"/>
      </w:tblGrid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80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НЭРО́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Прохладительный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газированый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напито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Анапсиктико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Минеральная вода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Металико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́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нэро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Газированная вода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Газо́за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Содовая вода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Со́да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Химо́с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Апельсиновый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Портока́ли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Абрикосовый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Вери́коко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Персиковый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Рода́кино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Вишневый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Ви́сино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Виноградный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Стафи́ли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Кафэ́с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 молоком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га́ла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Сладкий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Глико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Ме́трио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Без сахара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Хори́с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за́хари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Кофе </w:t>
            </w:r>
            <w:proofErr w:type="gram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турецки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Эллинико́с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кафе́с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Растворимый кофе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Нэскафе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Холодный растворимый кофе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Фрапэ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Цай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 лимоном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лемо́ни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Кака́о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Шоколадный напиток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Сокола́та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Вино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Краси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Белое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А́спро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левко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́)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Красное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Ко́кино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Розовое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Розэ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Сухое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Ксиро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Глико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Полусладкое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Ими́глико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Вино,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настоенное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на смоле хвойных деревьев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Реци́на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Водка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Во́тка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Анисовая водка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У́зо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Самогон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Ци́пуро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Виски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Уи́ски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 льдом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Мэ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Па́го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Тоник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То́ник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Бренди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Бра́нди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Коньяк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Коня́к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Шампанское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Самба́нья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Ликер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Лике́р</w:t>
            </w:r>
            <w:proofErr w:type="spellEnd"/>
          </w:p>
        </w:tc>
      </w:tr>
      <w:tr w:rsidR="008E6EDF" w:rsidRPr="008E6EDF" w:rsidTr="008E6EDF"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Пиво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Би́ра</w:t>
            </w:r>
            <w:proofErr w:type="spellEnd"/>
          </w:p>
        </w:tc>
      </w:tr>
    </w:tbl>
    <w:p w:rsidR="008E6EDF" w:rsidRPr="004C0E4A" w:rsidRDefault="008E6EDF" w:rsidP="008E6EDF">
      <w:pPr>
        <w:shd w:val="clear" w:color="auto" w:fill="FFFFFF"/>
        <w:spacing w:after="0" w:line="240" w:lineRule="auto"/>
        <w:ind w:left="-142"/>
        <w:outlineLvl w:val="1"/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</w:pPr>
      <w:r w:rsidRPr="004C0E4A"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  <w:t>У врача</w:t>
      </w:r>
    </w:p>
    <w:tbl>
      <w:tblPr>
        <w:tblW w:w="96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У врача"/>
      </w:tblPr>
      <w:tblGrid>
        <w:gridCol w:w="5425"/>
        <w:gridCol w:w="142"/>
        <w:gridCol w:w="3969"/>
        <w:gridCol w:w="142"/>
      </w:tblGrid>
      <w:tr w:rsidR="008E6EDF" w:rsidRPr="008E6EDF" w:rsidTr="004C0E4A">
        <w:tc>
          <w:tcPr>
            <w:tcW w:w="5567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4C0E4A">
            <w:pPr>
              <w:spacing w:after="0" w:line="240" w:lineRule="auto"/>
              <w:ind w:left="-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4C0E4A">
            <w:pPr>
              <w:spacing w:after="0" w:line="240" w:lineRule="auto"/>
              <w:ind w:left="-180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ЯТРО́С</w:t>
            </w:r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Носоко́ма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Больница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Носокоми́о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Скорая помощь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Про́тес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вои́фьес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Болезнь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Аро́стья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Лечение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Терапи́я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Лекарство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Фа́рмако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Рана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Плиги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Травма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Тра́вма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Анализ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Эксэ́таси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Рентген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Актинографи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́я</w:t>
            </w:r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Пирэто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́с</w:t>
            </w:r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Боль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По́нос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Головная боль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Поноке́фалос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Головокружение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Зала́дэс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Бессоница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Липни́эс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Сонливость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Ни́ста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Кашель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Ви́хас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Насморк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Сина́хи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Изжога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Кау́ра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Тошнота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Та́си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я </w:t>
            </w: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эмэто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Одышка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Ди́спниа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Озноб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Рито́с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Кровоточение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Эмораги́а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Пониженное давление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Ипо́таси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Повышенное давление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Ипе́ртаси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Понос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Дьа́риа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Запор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Дискилио́тыта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Аллергия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Аллерги́а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Простуда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Криоло́гима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Солнечный удар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Или́аси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Ожог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Э́нгавма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Воспаление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Флегмо́ни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Сыпь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Экса́нфима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  <w:trHeight w:val="395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Опухоль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При́ксимо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Вывих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Страмбу́лигма</w:t>
            </w:r>
            <w:proofErr w:type="spellEnd"/>
          </w:p>
        </w:tc>
      </w:tr>
      <w:tr w:rsidR="008E6EDF" w:rsidRPr="008E6EDF" w:rsidTr="004C0E4A">
        <w:trPr>
          <w:gridAfter w:val="1"/>
          <w:wAfter w:w="142" w:type="dxa"/>
        </w:trPr>
        <w:tc>
          <w:tcPr>
            <w:tcW w:w="54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Перелом</w:t>
            </w:r>
          </w:p>
        </w:tc>
        <w:tc>
          <w:tcPr>
            <w:tcW w:w="4111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Ка́тагма</w:t>
            </w:r>
            <w:proofErr w:type="spellEnd"/>
          </w:p>
        </w:tc>
      </w:tr>
    </w:tbl>
    <w:p w:rsidR="008E6EDF" w:rsidRPr="004C0E4A" w:rsidRDefault="008E6EDF" w:rsidP="008E6EDF">
      <w:pPr>
        <w:shd w:val="clear" w:color="auto" w:fill="FFFFFF"/>
        <w:spacing w:after="0" w:line="240" w:lineRule="auto"/>
        <w:ind w:left="-142"/>
        <w:outlineLvl w:val="1"/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</w:pPr>
      <w:r w:rsidRPr="004C0E4A">
        <w:rPr>
          <w:rFonts w:ascii="Arial" w:eastAsia="Times New Roman" w:hAnsi="Arial" w:cs="Arial"/>
          <w:b/>
          <w:color w:val="F57102"/>
          <w:sz w:val="24"/>
          <w:szCs w:val="24"/>
          <w:lang w:eastAsia="ru-RU"/>
        </w:rPr>
        <w:t>Цифры/Числа</w:t>
      </w:r>
    </w:p>
    <w:tbl>
      <w:tblPr>
        <w:tblW w:w="123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Числительные"/>
      </w:tblPr>
      <w:tblGrid>
        <w:gridCol w:w="6930"/>
        <w:gridCol w:w="5440"/>
      </w:tblGrid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42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4F4F4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6EDF" w:rsidRPr="008E6EDF" w:rsidRDefault="008E6EDF" w:rsidP="008E6EDF">
            <w:pPr>
              <w:spacing w:after="0" w:line="240" w:lineRule="auto"/>
              <w:ind w:left="-126"/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aps/>
                <w:color w:val="212529"/>
                <w:sz w:val="20"/>
                <w:szCs w:val="20"/>
                <w:lang w:eastAsia="ru-RU"/>
              </w:rPr>
              <w:t>Э́НА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Два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Ди́о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Три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Три́а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Четыре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Тэ́сэра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Пять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Пэ́ндэ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Шесть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Э́кси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Семь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Эфта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Восемь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Охто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Девять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Энэ́я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Десять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Де́ка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Одинадцать</w:t>
            </w:r>
            <w:proofErr w:type="spellEnd"/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Э́ндэка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Двенадцать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До́дэка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Тринадцать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Дэкатри́а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Четырнадцать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Дэкатэ́сэра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Двадцать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И́коси</w:t>
            </w:r>
            <w:proofErr w:type="spellEnd"/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Сто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Экато</w:t>
            </w:r>
            <w:proofErr w:type="spellEnd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́</w:t>
            </w:r>
          </w:p>
        </w:tc>
      </w:tr>
      <w:tr w:rsidR="008E6EDF" w:rsidRPr="008E6EDF" w:rsidTr="008E6EDF"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Тысяча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FFFFF"/>
            <w:hideMark/>
          </w:tcPr>
          <w:p w:rsidR="008E6EDF" w:rsidRPr="008E6EDF" w:rsidRDefault="008E6EDF" w:rsidP="008E6ED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8E6EDF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Хи́лья</w:t>
            </w:r>
            <w:proofErr w:type="spellEnd"/>
          </w:p>
        </w:tc>
      </w:tr>
    </w:tbl>
    <w:p w:rsidR="007C481A" w:rsidRPr="008E6EDF" w:rsidRDefault="007C481A" w:rsidP="008E6ED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C481A" w:rsidRPr="008E6EDF" w:rsidSect="009E37DE">
      <w:headerReference w:type="default" r:id="rId8"/>
      <w:footerReference w:type="default" r:id="rId9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8CE" w:rsidRDefault="00EB68CE" w:rsidP="00377528">
      <w:pPr>
        <w:spacing w:after="0" w:line="240" w:lineRule="auto"/>
      </w:pPr>
      <w:r>
        <w:separator/>
      </w:r>
    </w:p>
  </w:endnote>
  <w:endnote w:type="continuationSeparator" w:id="0">
    <w:p w:rsidR="00EB68CE" w:rsidRDefault="00EB68CE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DF" w:rsidRPr="00C53624" w:rsidRDefault="008E6EDF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8E6EDF" w:rsidRPr="00C53624" w:rsidRDefault="008E6EDF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8E6EDF" w:rsidRPr="00C53624" w:rsidRDefault="008E6EDF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>
      <w:rPr>
        <w:color w:val="1F3864"/>
        <w:sz w:val="16"/>
        <w:szCs w:val="16"/>
      </w:rPr>
      <w:t xml:space="preserve">8, пом. 2Н, </w:t>
    </w:r>
    <w:proofErr w:type="spellStart"/>
    <w:r>
      <w:rPr>
        <w:color w:val="1F3864"/>
        <w:sz w:val="16"/>
        <w:szCs w:val="16"/>
      </w:rPr>
      <w:t>каб</w:t>
    </w:r>
    <w:proofErr w:type="spellEnd"/>
    <w:r>
      <w:rPr>
        <w:color w:val="1F3864"/>
        <w:sz w:val="16"/>
        <w:szCs w:val="16"/>
      </w:rPr>
      <w:t>. 2-</w:t>
    </w:r>
    <w:proofErr w:type="gramStart"/>
    <w:r>
      <w:rPr>
        <w:color w:val="1F3864"/>
        <w:sz w:val="16"/>
        <w:szCs w:val="16"/>
      </w:rPr>
      <w:t>8</w:t>
    </w:r>
    <w:r w:rsidRPr="00C53624">
      <w:rPr>
        <w:color w:val="1F3864"/>
        <w:sz w:val="16"/>
        <w:szCs w:val="16"/>
      </w:rPr>
      <w:t xml:space="preserve"> ,</w:t>
    </w:r>
    <w:proofErr w:type="gramEnd"/>
    <w:r w:rsidRPr="00C53624">
      <w:rPr>
        <w:color w:val="1F3864"/>
        <w:sz w:val="16"/>
        <w:szCs w:val="16"/>
      </w:rPr>
      <w:t xml:space="preserve"> р/с </w:t>
    </w:r>
    <w:r w:rsidRPr="00C53624">
      <w:rPr>
        <w:color w:val="1F3864"/>
        <w:sz w:val="16"/>
        <w:szCs w:val="16"/>
        <w:lang w:val="en-US"/>
      </w:rPr>
      <w:t>BY</w:t>
    </w:r>
    <w:r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4 </w:t>
    </w:r>
    <w:r>
      <w:rPr>
        <w:color w:val="1F3864"/>
        <w:sz w:val="16"/>
        <w:szCs w:val="16"/>
        <w:lang w:val="en-US"/>
      </w:rPr>
      <w:t>ALFA</w:t>
    </w:r>
    <w:r w:rsidRPr="00C53624">
      <w:rPr>
        <w:color w:val="1F3864"/>
        <w:sz w:val="16"/>
        <w:szCs w:val="16"/>
      </w:rPr>
      <w:t xml:space="preserve"> 3012</w:t>
    </w:r>
    <w:r>
      <w:rPr>
        <w:color w:val="1F3864"/>
        <w:sz w:val="16"/>
        <w:szCs w:val="16"/>
      </w:rPr>
      <w:t xml:space="preserve"> 2379 3700 1027 0000</w:t>
    </w:r>
    <w:r w:rsidRPr="00C53624">
      <w:rPr>
        <w:color w:val="1F3864"/>
        <w:sz w:val="16"/>
        <w:szCs w:val="16"/>
      </w:rPr>
      <w:t xml:space="preserve"> </w:t>
    </w:r>
  </w:p>
  <w:p w:rsidR="008E6EDF" w:rsidRPr="00C53624" w:rsidRDefault="008E6EDF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в </w:t>
    </w:r>
    <w:r>
      <w:rPr>
        <w:color w:val="1F3864"/>
        <w:sz w:val="16"/>
        <w:szCs w:val="16"/>
      </w:rPr>
      <w:t>З</w:t>
    </w:r>
    <w:r w:rsidRPr="00C53624">
      <w:rPr>
        <w:color w:val="1F3864"/>
        <w:sz w:val="16"/>
        <w:szCs w:val="16"/>
      </w:rPr>
      <w:t>АО «</w:t>
    </w:r>
    <w:r>
      <w:rPr>
        <w:color w:val="1F3864"/>
        <w:sz w:val="16"/>
        <w:szCs w:val="16"/>
      </w:rPr>
      <w:t>АЛЬФА-БАНК</w:t>
    </w:r>
    <w:r w:rsidRPr="00C53624">
      <w:rPr>
        <w:color w:val="1F3864"/>
        <w:sz w:val="16"/>
        <w:szCs w:val="16"/>
      </w:rPr>
      <w:t xml:space="preserve">», </w:t>
    </w:r>
    <w:r>
      <w:rPr>
        <w:color w:val="1F3864"/>
        <w:sz w:val="16"/>
        <w:szCs w:val="16"/>
      </w:rPr>
      <w:t>СВИФТ</w:t>
    </w:r>
    <w:r w:rsidRPr="00C53624">
      <w:rPr>
        <w:color w:val="1F3864"/>
        <w:sz w:val="16"/>
        <w:szCs w:val="16"/>
      </w:rPr>
      <w:t xml:space="preserve"> </w:t>
    </w:r>
    <w:r>
      <w:rPr>
        <w:color w:val="1F3864"/>
        <w:sz w:val="16"/>
        <w:szCs w:val="16"/>
        <w:lang w:val="en-US"/>
      </w:rPr>
      <w:t>ALFA</w:t>
    </w:r>
    <w:r w:rsidRPr="00C53624">
      <w:rPr>
        <w:color w:val="1F3864"/>
        <w:sz w:val="16"/>
        <w:szCs w:val="16"/>
        <w:lang w:val="en-US"/>
      </w:rPr>
      <w:t>BY</w:t>
    </w:r>
    <w:r w:rsidRPr="00C53624">
      <w:rPr>
        <w:color w:val="1F3864"/>
        <w:sz w:val="16"/>
        <w:szCs w:val="16"/>
      </w:rPr>
      <w:t>2</w:t>
    </w:r>
    <w:r w:rsidRPr="00C53624">
      <w:rPr>
        <w:color w:val="1F3864"/>
        <w:sz w:val="16"/>
        <w:szCs w:val="16"/>
        <w:lang w:val="en-US"/>
      </w:rPr>
      <w:t>X</w:t>
    </w:r>
    <w:r w:rsidRPr="00C53624">
      <w:rPr>
        <w:color w:val="1F3864"/>
        <w:sz w:val="16"/>
        <w:szCs w:val="16"/>
      </w:rPr>
      <w:t xml:space="preserve">, г. Минск, ул. </w:t>
    </w:r>
    <w:r>
      <w:rPr>
        <w:color w:val="1F3864"/>
        <w:sz w:val="16"/>
        <w:szCs w:val="16"/>
      </w:rPr>
      <w:t>Сурганова, 43-47</w:t>
    </w:r>
    <w:r w:rsidRPr="00C53624">
      <w:rPr>
        <w:color w:val="1F3864"/>
        <w:sz w:val="16"/>
        <w:szCs w:val="16"/>
      </w:rPr>
      <w:t>, 12, УНП 192995170</w:t>
    </w:r>
  </w:p>
  <w:p w:rsidR="008E6EDF" w:rsidRPr="00C53624" w:rsidRDefault="008E6EDF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Тел./факс +375 17 362 20 </w:t>
    </w:r>
    <w:proofErr w:type="gramStart"/>
    <w:r w:rsidRPr="00C53624">
      <w:rPr>
        <w:color w:val="1F3864"/>
        <w:sz w:val="16"/>
        <w:szCs w:val="16"/>
      </w:rPr>
      <w:t>02,  моб.:</w:t>
    </w:r>
    <w:proofErr w:type="gramEnd"/>
    <w:r w:rsidRPr="00C53624">
      <w:rPr>
        <w:color w:val="1F3864"/>
        <w:sz w:val="16"/>
        <w:szCs w:val="16"/>
      </w:rPr>
      <w:t xml:space="preserve"> +375 33 667 62 94, +375 44 754 09 53</w:t>
    </w:r>
  </w:p>
  <w:p w:rsidR="008E6EDF" w:rsidRPr="00C53624" w:rsidRDefault="008E6EDF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 xml:space="preserve">: </w:t>
    </w:r>
    <w:hyperlink r:id="rId1" w:history="1">
      <w:r w:rsidRPr="00F964EB">
        <w:rPr>
          <w:rStyle w:val="a7"/>
          <w:sz w:val="16"/>
          <w:szCs w:val="16"/>
          <w:lang w:val="en-US"/>
        </w:rPr>
        <w:t>info</w:t>
      </w:r>
      <w:r w:rsidRPr="00C53624">
        <w:rPr>
          <w:rStyle w:val="a7"/>
          <w:sz w:val="16"/>
          <w:szCs w:val="16"/>
        </w:rPr>
        <w:t>@</w:t>
      </w:r>
      <w:r w:rsidRPr="00F964EB">
        <w:rPr>
          <w:rStyle w:val="a7"/>
          <w:sz w:val="16"/>
          <w:szCs w:val="16"/>
          <w:lang w:val="en-US"/>
        </w:rPr>
        <w:t>abc</w:t>
      </w:r>
      <w:r w:rsidRPr="00C53624">
        <w:rPr>
          <w:rStyle w:val="a7"/>
          <w:sz w:val="16"/>
          <w:szCs w:val="16"/>
        </w:rPr>
        <w:t>-</w:t>
      </w:r>
      <w:r w:rsidRPr="00F964EB">
        <w:rPr>
          <w:rStyle w:val="a7"/>
          <w:sz w:val="16"/>
          <w:szCs w:val="16"/>
          <w:lang w:val="en-US"/>
        </w:rPr>
        <w:t>project</w:t>
      </w:r>
      <w:r w:rsidRPr="00C53624">
        <w:rPr>
          <w:rStyle w:val="a7"/>
          <w:sz w:val="16"/>
          <w:szCs w:val="16"/>
        </w:rPr>
        <w:t>.</w:t>
      </w:r>
      <w:r w:rsidRPr="00F964EB">
        <w:rPr>
          <w:rStyle w:val="a7"/>
          <w:sz w:val="16"/>
          <w:szCs w:val="16"/>
          <w:lang w:val="en-US"/>
        </w:rPr>
        <w:t>by</w:t>
      </w:r>
    </w:hyperlink>
    <w:r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8E6EDF" w:rsidRPr="00C53624" w:rsidRDefault="008E6EDF">
    <w:pPr>
      <w:pStyle w:val="a5"/>
    </w:pPr>
  </w:p>
  <w:p w:rsidR="008E6EDF" w:rsidRPr="00C53624" w:rsidRDefault="008E6E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8CE" w:rsidRDefault="00EB68CE" w:rsidP="00377528">
      <w:pPr>
        <w:spacing w:after="0" w:line="240" w:lineRule="auto"/>
      </w:pPr>
      <w:r>
        <w:separator/>
      </w:r>
    </w:p>
  </w:footnote>
  <w:footnote w:type="continuationSeparator" w:id="0">
    <w:p w:rsidR="00EB68CE" w:rsidRDefault="00EB68CE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DF" w:rsidRDefault="008E6EDF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</w:p>
  <w:p w:rsidR="008E6EDF" w:rsidRDefault="008E6EDF" w:rsidP="0042427C">
    <w:pPr>
      <w:pStyle w:val="a3"/>
      <w:jc w:val="right"/>
    </w:pPr>
  </w:p>
  <w:p w:rsidR="008E6EDF" w:rsidRPr="0042427C" w:rsidRDefault="008E6EDF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8E6EDF" w:rsidRPr="0042427C" w:rsidRDefault="008E6EDF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8E6EDF" w:rsidRDefault="008E6EDF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2D8836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62C0D"/>
    <w:multiLevelType w:val="multilevel"/>
    <w:tmpl w:val="750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048AC"/>
    <w:rsid w:val="000213B0"/>
    <w:rsid w:val="000360AA"/>
    <w:rsid w:val="000505A4"/>
    <w:rsid w:val="000629AE"/>
    <w:rsid w:val="00081798"/>
    <w:rsid w:val="00095679"/>
    <w:rsid w:val="0009608C"/>
    <w:rsid w:val="000A1F4E"/>
    <w:rsid w:val="000C0A20"/>
    <w:rsid w:val="000C3F6B"/>
    <w:rsid w:val="000D0466"/>
    <w:rsid w:val="00101879"/>
    <w:rsid w:val="001175FD"/>
    <w:rsid w:val="0014463A"/>
    <w:rsid w:val="001524E2"/>
    <w:rsid w:val="00155065"/>
    <w:rsid w:val="00165CAA"/>
    <w:rsid w:val="00181EA7"/>
    <w:rsid w:val="00190E00"/>
    <w:rsid w:val="001B337A"/>
    <w:rsid w:val="001B4DF1"/>
    <w:rsid w:val="001B6174"/>
    <w:rsid w:val="001D22B5"/>
    <w:rsid w:val="001D3F30"/>
    <w:rsid w:val="001D671B"/>
    <w:rsid w:val="00235B5B"/>
    <w:rsid w:val="00255223"/>
    <w:rsid w:val="00261861"/>
    <w:rsid w:val="0026203B"/>
    <w:rsid w:val="002938E9"/>
    <w:rsid w:val="00293D0E"/>
    <w:rsid w:val="00297CBD"/>
    <w:rsid w:val="002B0286"/>
    <w:rsid w:val="002B7B0E"/>
    <w:rsid w:val="002E7231"/>
    <w:rsid w:val="00307B53"/>
    <w:rsid w:val="00324261"/>
    <w:rsid w:val="00342F28"/>
    <w:rsid w:val="00355710"/>
    <w:rsid w:val="0035628E"/>
    <w:rsid w:val="003709EA"/>
    <w:rsid w:val="00377528"/>
    <w:rsid w:val="00386E5E"/>
    <w:rsid w:val="00396E90"/>
    <w:rsid w:val="003A1752"/>
    <w:rsid w:val="003A28EE"/>
    <w:rsid w:val="003A6F45"/>
    <w:rsid w:val="003C162A"/>
    <w:rsid w:val="003F003F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7A03"/>
    <w:rsid w:val="004A3A18"/>
    <w:rsid w:val="004A7B63"/>
    <w:rsid w:val="004C0E4A"/>
    <w:rsid w:val="004C34C0"/>
    <w:rsid w:val="004D01AB"/>
    <w:rsid w:val="004D6FBD"/>
    <w:rsid w:val="004F14AF"/>
    <w:rsid w:val="00507C21"/>
    <w:rsid w:val="0056242D"/>
    <w:rsid w:val="005815BD"/>
    <w:rsid w:val="00597CC3"/>
    <w:rsid w:val="005A16BA"/>
    <w:rsid w:val="005A4D76"/>
    <w:rsid w:val="005A4FE6"/>
    <w:rsid w:val="005C1447"/>
    <w:rsid w:val="0060640C"/>
    <w:rsid w:val="00612550"/>
    <w:rsid w:val="0061592B"/>
    <w:rsid w:val="00644D66"/>
    <w:rsid w:val="00647055"/>
    <w:rsid w:val="0066062D"/>
    <w:rsid w:val="00667773"/>
    <w:rsid w:val="006A3BB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C481A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E3695"/>
    <w:rsid w:val="008E6EDF"/>
    <w:rsid w:val="008F1DED"/>
    <w:rsid w:val="008F4C60"/>
    <w:rsid w:val="008F704A"/>
    <w:rsid w:val="009007A1"/>
    <w:rsid w:val="009053A7"/>
    <w:rsid w:val="00916D38"/>
    <w:rsid w:val="00920090"/>
    <w:rsid w:val="00922BEB"/>
    <w:rsid w:val="009372FA"/>
    <w:rsid w:val="0097069E"/>
    <w:rsid w:val="0099578D"/>
    <w:rsid w:val="009C0089"/>
    <w:rsid w:val="009E37DE"/>
    <w:rsid w:val="009E7ABA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B2298"/>
    <w:rsid w:val="00BE048E"/>
    <w:rsid w:val="00BE0917"/>
    <w:rsid w:val="00BE11B1"/>
    <w:rsid w:val="00BE139F"/>
    <w:rsid w:val="00BF37C3"/>
    <w:rsid w:val="00BF42E6"/>
    <w:rsid w:val="00BF63A3"/>
    <w:rsid w:val="00C00A51"/>
    <w:rsid w:val="00C17CAA"/>
    <w:rsid w:val="00C42D8A"/>
    <w:rsid w:val="00C45B0F"/>
    <w:rsid w:val="00C50FAF"/>
    <w:rsid w:val="00C53624"/>
    <w:rsid w:val="00C61CC5"/>
    <w:rsid w:val="00C74D57"/>
    <w:rsid w:val="00C873A4"/>
    <w:rsid w:val="00CA14C2"/>
    <w:rsid w:val="00CD4324"/>
    <w:rsid w:val="00CE7B62"/>
    <w:rsid w:val="00D050A9"/>
    <w:rsid w:val="00D15A72"/>
    <w:rsid w:val="00D42ADF"/>
    <w:rsid w:val="00D43201"/>
    <w:rsid w:val="00D4632D"/>
    <w:rsid w:val="00D57388"/>
    <w:rsid w:val="00D60CAC"/>
    <w:rsid w:val="00D854A7"/>
    <w:rsid w:val="00D86DCA"/>
    <w:rsid w:val="00D954A5"/>
    <w:rsid w:val="00DE2713"/>
    <w:rsid w:val="00DF68ED"/>
    <w:rsid w:val="00E15A15"/>
    <w:rsid w:val="00E8572E"/>
    <w:rsid w:val="00E9552F"/>
    <w:rsid w:val="00EA1842"/>
    <w:rsid w:val="00EA425C"/>
    <w:rsid w:val="00EB1E25"/>
    <w:rsid w:val="00EB68CE"/>
    <w:rsid w:val="00EC5340"/>
    <w:rsid w:val="00EF10F8"/>
    <w:rsid w:val="00F027B0"/>
    <w:rsid w:val="00F346CE"/>
    <w:rsid w:val="00F57895"/>
    <w:rsid w:val="00F654B2"/>
    <w:rsid w:val="00F81513"/>
    <w:rsid w:val="00F817FF"/>
    <w:rsid w:val="00F8625C"/>
    <w:rsid w:val="00F964EB"/>
    <w:rsid w:val="00FB1C76"/>
    <w:rsid w:val="00FC6560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styleId="af1">
    <w:name w:val="FollowedHyperlink"/>
    <w:basedOn w:val="a0"/>
    <w:uiPriority w:val="99"/>
    <w:semiHidden/>
    <w:unhideWhenUsed/>
    <w:rsid w:val="00F5789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07C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D555-E34F-413A-A432-72ED813E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cp:lastPrinted>2017-11-25T19:03:00Z</cp:lastPrinted>
  <dcterms:created xsi:type="dcterms:W3CDTF">2015-10-13T15:45:00Z</dcterms:created>
  <dcterms:modified xsi:type="dcterms:W3CDTF">2018-12-02T12:37:00Z</dcterms:modified>
</cp:coreProperties>
</file>